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E0D" w:rsidRDefault="00726E0D" w:rsidP="00726E0D">
      <w:pPr>
        <w:spacing w:before="240" w:after="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120130" cy="8656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D" w:rsidRDefault="00726E0D" w:rsidP="00726E0D">
      <w:pPr>
        <w:pStyle w:val="a9"/>
        <w:spacing w:before="240" w:after="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C3B33" w:rsidRPr="00726E0D" w:rsidRDefault="001B125C" w:rsidP="00726E0D">
      <w:pPr>
        <w:pStyle w:val="a9"/>
        <w:numPr>
          <w:ilvl w:val="0"/>
          <w:numId w:val="39"/>
        </w:numPr>
        <w:spacing w:before="240" w:after="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26E0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ОСНОВНОЕ СОДЕРЖАНИЕ АКЦИИ</w:t>
      </w:r>
    </w:p>
    <w:p w:rsidR="008B40C3" w:rsidRPr="00ED1ACB" w:rsidRDefault="00684F3E" w:rsidP="006F5AB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ACB">
        <w:rPr>
          <w:rFonts w:ascii="Times New Roman" w:hAnsi="Times New Roman" w:cs="Times New Roman"/>
          <w:bCs/>
          <w:sz w:val="28"/>
          <w:szCs w:val="28"/>
        </w:rPr>
        <w:t>Акция «Книжная полка</w:t>
      </w:r>
      <w:r w:rsidR="008B40C3" w:rsidRPr="00ED1ACB">
        <w:rPr>
          <w:rFonts w:ascii="Times New Roman" w:hAnsi="Times New Roman" w:cs="Times New Roman"/>
          <w:bCs/>
          <w:sz w:val="28"/>
          <w:szCs w:val="28"/>
        </w:rPr>
        <w:t xml:space="preserve"> летнего чтения</w:t>
      </w:r>
      <w:r w:rsidRPr="00ED1ACB">
        <w:rPr>
          <w:rFonts w:ascii="Times New Roman" w:hAnsi="Times New Roman" w:cs="Times New Roman"/>
          <w:bCs/>
          <w:sz w:val="28"/>
          <w:szCs w:val="28"/>
        </w:rPr>
        <w:t>»</w:t>
      </w:r>
      <w:r w:rsidR="0008191B" w:rsidRPr="00ED1ACB">
        <w:rPr>
          <w:rFonts w:ascii="Times New Roman" w:hAnsi="Times New Roman" w:cs="Times New Roman"/>
          <w:bCs/>
          <w:sz w:val="28"/>
          <w:szCs w:val="28"/>
        </w:rPr>
        <w:t xml:space="preserve"> (далее – Акция)</w:t>
      </w:r>
      <w:r w:rsidR="008B40C3" w:rsidRPr="00ED1ACB">
        <w:rPr>
          <w:rFonts w:ascii="Times New Roman" w:hAnsi="Times New Roman" w:cs="Times New Roman"/>
          <w:bCs/>
          <w:sz w:val="28"/>
          <w:szCs w:val="28"/>
        </w:rPr>
        <w:t xml:space="preserve"> – добровольная читательская акция, направленная на </w:t>
      </w:r>
      <w:r w:rsidR="00DA55B1" w:rsidRPr="00ED1ACB">
        <w:rPr>
          <w:rFonts w:ascii="Times New Roman" w:hAnsi="Times New Roman" w:cs="Times New Roman"/>
          <w:bCs/>
          <w:sz w:val="28"/>
          <w:szCs w:val="28"/>
        </w:rPr>
        <w:t xml:space="preserve">совершенствование </w:t>
      </w:r>
      <w:r w:rsidR="00E35467" w:rsidRPr="00ED1ACB">
        <w:rPr>
          <w:rFonts w:ascii="Times New Roman" w:hAnsi="Times New Roman" w:cs="Times New Roman"/>
          <w:bCs/>
          <w:sz w:val="28"/>
          <w:szCs w:val="28"/>
        </w:rPr>
        <w:t xml:space="preserve">каждого участника </w:t>
      </w:r>
      <w:r w:rsidRPr="00ED1ACB">
        <w:rPr>
          <w:rFonts w:ascii="Times New Roman" w:hAnsi="Times New Roman" w:cs="Times New Roman"/>
          <w:bCs/>
          <w:sz w:val="28"/>
          <w:szCs w:val="28"/>
        </w:rPr>
        <w:t>Акции</w:t>
      </w:r>
      <w:r w:rsidR="008B40C3" w:rsidRPr="00ED1ACB">
        <w:rPr>
          <w:rFonts w:ascii="Times New Roman" w:hAnsi="Times New Roman" w:cs="Times New Roman"/>
          <w:bCs/>
          <w:sz w:val="28"/>
          <w:szCs w:val="28"/>
        </w:rPr>
        <w:t xml:space="preserve"> как читателя.</w:t>
      </w:r>
      <w:r w:rsidR="006F5A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40C3" w:rsidRPr="00ED1ACB">
        <w:rPr>
          <w:rFonts w:ascii="Times New Roman" w:hAnsi="Times New Roman" w:cs="Times New Roman"/>
          <w:bCs/>
          <w:sz w:val="28"/>
          <w:szCs w:val="28"/>
        </w:rPr>
        <w:t xml:space="preserve">Основным принципом </w:t>
      </w:r>
      <w:r w:rsidRPr="00ED1ACB">
        <w:rPr>
          <w:rFonts w:ascii="Times New Roman" w:hAnsi="Times New Roman" w:cs="Times New Roman"/>
          <w:bCs/>
          <w:sz w:val="28"/>
          <w:szCs w:val="28"/>
        </w:rPr>
        <w:t>Акции</w:t>
      </w:r>
      <w:r w:rsidR="008B40C3" w:rsidRPr="00ED1ACB">
        <w:rPr>
          <w:rFonts w:ascii="Times New Roman" w:hAnsi="Times New Roman" w:cs="Times New Roman"/>
          <w:bCs/>
          <w:sz w:val="28"/>
          <w:szCs w:val="28"/>
        </w:rPr>
        <w:t xml:space="preserve"> является </w:t>
      </w:r>
      <w:r w:rsidR="00DA55B1" w:rsidRPr="00ED1ACB">
        <w:rPr>
          <w:rFonts w:ascii="Times New Roman" w:hAnsi="Times New Roman" w:cs="Times New Roman"/>
          <w:bCs/>
          <w:sz w:val="28"/>
          <w:szCs w:val="28"/>
        </w:rPr>
        <w:t>отсутствие соревновательности: ч</w:t>
      </w:r>
      <w:r w:rsidR="008B40C3" w:rsidRPr="00ED1ACB">
        <w:rPr>
          <w:rFonts w:ascii="Times New Roman" w:hAnsi="Times New Roman" w:cs="Times New Roman"/>
          <w:bCs/>
          <w:sz w:val="28"/>
          <w:szCs w:val="28"/>
        </w:rPr>
        <w:t>тение должно быть добровольно-мотивированным.</w:t>
      </w:r>
    </w:p>
    <w:p w:rsidR="0008191B" w:rsidRPr="00ED1ACB" w:rsidRDefault="00684F3E" w:rsidP="006F5AB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ACB">
        <w:rPr>
          <w:rFonts w:ascii="Times New Roman" w:hAnsi="Times New Roman" w:cs="Times New Roman"/>
          <w:bCs/>
          <w:sz w:val="28"/>
          <w:szCs w:val="28"/>
        </w:rPr>
        <w:t>Акция</w:t>
      </w:r>
      <w:r w:rsidR="008B40C3" w:rsidRPr="00ED1A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3EC3" w:rsidRPr="00ED1ACB">
        <w:rPr>
          <w:rFonts w:ascii="Times New Roman" w:hAnsi="Times New Roman" w:cs="Times New Roman"/>
          <w:bCs/>
          <w:sz w:val="28"/>
          <w:szCs w:val="28"/>
        </w:rPr>
        <w:t>проводится в</w:t>
      </w:r>
      <w:r w:rsidR="008B40C3" w:rsidRPr="00ED1ACB">
        <w:rPr>
          <w:rFonts w:ascii="Times New Roman" w:hAnsi="Times New Roman" w:cs="Times New Roman"/>
          <w:bCs/>
          <w:sz w:val="28"/>
          <w:szCs w:val="28"/>
        </w:rPr>
        <w:t xml:space="preserve"> библиотек</w:t>
      </w:r>
      <w:r w:rsidR="00D03EC3" w:rsidRPr="00ED1ACB">
        <w:rPr>
          <w:rFonts w:ascii="Times New Roman" w:hAnsi="Times New Roman" w:cs="Times New Roman"/>
          <w:bCs/>
          <w:sz w:val="28"/>
          <w:szCs w:val="28"/>
        </w:rPr>
        <w:t>ах</w:t>
      </w:r>
      <w:r w:rsidRPr="00ED1A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191B" w:rsidRPr="00ED1ACB">
        <w:rPr>
          <w:rFonts w:ascii="Times New Roman" w:hAnsi="Times New Roman" w:cs="Times New Roman"/>
          <w:bCs/>
          <w:sz w:val="28"/>
          <w:szCs w:val="28"/>
        </w:rPr>
        <w:t>Одинцовского городского округа</w:t>
      </w:r>
      <w:r w:rsidR="003E58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F5AB0">
        <w:rPr>
          <w:rFonts w:ascii="Times New Roman" w:hAnsi="Times New Roman" w:cs="Times New Roman"/>
          <w:bCs/>
          <w:sz w:val="28"/>
          <w:szCs w:val="28"/>
        </w:rPr>
        <w:t>третий</w:t>
      </w:r>
      <w:r w:rsidR="003E58D5">
        <w:rPr>
          <w:rFonts w:ascii="Times New Roman" w:hAnsi="Times New Roman" w:cs="Times New Roman"/>
          <w:bCs/>
          <w:sz w:val="28"/>
          <w:szCs w:val="28"/>
        </w:rPr>
        <w:t xml:space="preserve"> год подряд.</w:t>
      </w:r>
    </w:p>
    <w:p w:rsidR="0008191B" w:rsidRPr="00ED1ACB" w:rsidRDefault="00BC3B33" w:rsidP="006F5AB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ACB">
        <w:rPr>
          <w:rFonts w:ascii="Times New Roman" w:hAnsi="Times New Roman" w:cs="Times New Roman"/>
          <w:bCs/>
          <w:sz w:val="28"/>
          <w:szCs w:val="28"/>
        </w:rPr>
        <w:t>Положение о проведении акции «Книжная полка летнего чтения 202</w:t>
      </w:r>
      <w:r w:rsidR="006F5AB0">
        <w:rPr>
          <w:rFonts w:ascii="Times New Roman" w:hAnsi="Times New Roman" w:cs="Times New Roman"/>
          <w:bCs/>
          <w:sz w:val="28"/>
          <w:szCs w:val="28"/>
        </w:rPr>
        <w:t>3</w:t>
      </w:r>
      <w:r w:rsidRPr="00ED1ACB">
        <w:rPr>
          <w:rFonts w:ascii="Times New Roman" w:hAnsi="Times New Roman" w:cs="Times New Roman"/>
          <w:bCs/>
          <w:sz w:val="28"/>
          <w:szCs w:val="28"/>
        </w:rPr>
        <w:t>»</w:t>
      </w:r>
    </w:p>
    <w:p w:rsidR="00D03EC3" w:rsidRPr="00ED1ACB" w:rsidRDefault="00BC3B33" w:rsidP="006F5AB0">
      <w:pPr>
        <w:spacing w:after="36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1ACB">
        <w:rPr>
          <w:rFonts w:ascii="Times New Roman" w:hAnsi="Times New Roman" w:cs="Times New Roman"/>
          <w:bCs/>
          <w:sz w:val="28"/>
          <w:szCs w:val="28"/>
        </w:rPr>
        <w:t>определяет общий порядок её организации и проведения.</w:t>
      </w:r>
    </w:p>
    <w:p w:rsidR="00BC3B33" w:rsidRPr="00ED1ACB" w:rsidRDefault="001B125C" w:rsidP="00ED1ACB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1ACB">
        <w:rPr>
          <w:rFonts w:ascii="Times New Roman" w:hAnsi="Times New Roman" w:cs="Times New Roman"/>
          <w:b/>
          <w:bCs/>
          <w:sz w:val="28"/>
          <w:szCs w:val="28"/>
        </w:rPr>
        <w:t>ЦЕЛИ АКЦИИ</w:t>
      </w:r>
    </w:p>
    <w:p w:rsidR="000D6AB0" w:rsidRDefault="00BC3B33" w:rsidP="000D6AB0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bCs/>
          <w:sz w:val="28"/>
          <w:szCs w:val="28"/>
        </w:rPr>
        <w:t>привлечение к чтению в летний период детей, подростков и их семей;</w:t>
      </w:r>
    </w:p>
    <w:p w:rsidR="000D6AB0" w:rsidRDefault="00BC3B33" w:rsidP="000D6AB0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bCs/>
          <w:sz w:val="28"/>
          <w:szCs w:val="28"/>
        </w:rPr>
        <w:t xml:space="preserve">содействие развитию у детей и подростков навыков выбора книг и размышления над прочитанным; </w:t>
      </w:r>
    </w:p>
    <w:p w:rsidR="000D6AB0" w:rsidRDefault="00BC3B33" w:rsidP="000D6AB0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bCs/>
          <w:sz w:val="28"/>
          <w:szCs w:val="28"/>
        </w:rPr>
        <w:t>создание привлекательного образа библиотек, привлечение читательской аудитории;</w:t>
      </w:r>
    </w:p>
    <w:p w:rsidR="005E794E" w:rsidRPr="000D6AB0" w:rsidRDefault="00BC3B33" w:rsidP="000D6AB0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bCs/>
          <w:sz w:val="28"/>
          <w:szCs w:val="28"/>
        </w:rPr>
        <w:t>популяризация книг и чтения и увеличе</w:t>
      </w:r>
      <w:r w:rsidR="000D6AB0" w:rsidRPr="000D6AB0">
        <w:rPr>
          <w:rFonts w:ascii="Times New Roman" w:hAnsi="Times New Roman" w:cs="Times New Roman"/>
          <w:bCs/>
          <w:sz w:val="28"/>
          <w:szCs w:val="28"/>
        </w:rPr>
        <w:t>ние книговыдачи в летний период.</w:t>
      </w:r>
    </w:p>
    <w:p w:rsidR="00BC3B33" w:rsidRPr="00ED1ACB" w:rsidRDefault="001B125C" w:rsidP="00ED1ACB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1ACB">
        <w:rPr>
          <w:rFonts w:ascii="Times New Roman" w:hAnsi="Times New Roman" w:cs="Times New Roman"/>
          <w:b/>
          <w:bCs/>
          <w:sz w:val="28"/>
          <w:szCs w:val="28"/>
        </w:rPr>
        <w:t>ЗАДАЧИ АКЦИИ</w:t>
      </w:r>
    </w:p>
    <w:p w:rsidR="000D6AB0" w:rsidRDefault="00BC3B33" w:rsidP="000D6AB0">
      <w:pPr>
        <w:pStyle w:val="a9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bCs/>
          <w:sz w:val="28"/>
          <w:szCs w:val="28"/>
        </w:rPr>
        <w:t xml:space="preserve">создание в библиотеках условий, способствующих развитию интереса к чтению у детей, подростков и их семей; </w:t>
      </w:r>
    </w:p>
    <w:p w:rsidR="000D6AB0" w:rsidRDefault="00BC3B33" w:rsidP="000D6AB0">
      <w:pPr>
        <w:pStyle w:val="a9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bCs/>
          <w:sz w:val="28"/>
          <w:szCs w:val="28"/>
        </w:rPr>
        <w:t>продвижение качественной детской литературы, которая воспитывает нравственность, гуманизм, доброту, помогает сформировать гражданскую и личную позицию;</w:t>
      </w:r>
    </w:p>
    <w:p w:rsidR="003C08B4" w:rsidRDefault="00BC3B33" w:rsidP="000D6AB0">
      <w:pPr>
        <w:pStyle w:val="a9"/>
        <w:numPr>
          <w:ilvl w:val="0"/>
          <w:numId w:val="34"/>
        </w:numPr>
        <w:spacing w:after="36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bCs/>
          <w:sz w:val="28"/>
          <w:szCs w:val="28"/>
        </w:rPr>
        <w:t>расширение личного читательского кругозора родителей и биб</w:t>
      </w:r>
      <w:r w:rsidR="000D6AB0" w:rsidRPr="000D6AB0">
        <w:rPr>
          <w:rFonts w:ascii="Times New Roman" w:hAnsi="Times New Roman" w:cs="Times New Roman"/>
          <w:bCs/>
          <w:sz w:val="28"/>
          <w:szCs w:val="28"/>
        </w:rPr>
        <w:t>лиотекарей, работающих с детьми.</w:t>
      </w:r>
    </w:p>
    <w:p w:rsidR="000D6AB0" w:rsidRPr="000D6AB0" w:rsidRDefault="000D6AB0" w:rsidP="000D6AB0">
      <w:pPr>
        <w:pStyle w:val="a9"/>
        <w:spacing w:after="36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03EC3" w:rsidRPr="000D6AB0" w:rsidRDefault="001B125C" w:rsidP="006F5AB0">
      <w:pPr>
        <w:pStyle w:val="a9"/>
        <w:numPr>
          <w:ilvl w:val="0"/>
          <w:numId w:val="22"/>
        </w:numPr>
        <w:spacing w:before="36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AB0">
        <w:rPr>
          <w:rFonts w:ascii="Times New Roman" w:hAnsi="Times New Roman" w:cs="Times New Roman"/>
          <w:b/>
          <w:bCs/>
          <w:sz w:val="28"/>
          <w:szCs w:val="28"/>
        </w:rPr>
        <w:t>ОРГАНИЗАТОРЫ АКЦИИ</w:t>
      </w:r>
    </w:p>
    <w:p w:rsidR="00EB63EF" w:rsidRPr="005E794E" w:rsidRDefault="00684F3E" w:rsidP="006F5AB0">
      <w:pPr>
        <w:spacing w:after="36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>Муниципальное бюджетное учреждение культуры «Библиотечно – информационный и методический центр Одинцовского городского округа»</w:t>
      </w:r>
      <w:r w:rsidR="00F54DF4" w:rsidRPr="005E794E">
        <w:rPr>
          <w:rFonts w:ascii="Times New Roman" w:hAnsi="Times New Roman" w:cs="Times New Roman"/>
          <w:bCs/>
          <w:sz w:val="28"/>
          <w:szCs w:val="28"/>
        </w:rPr>
        <w:t xml:space="preserve"> (далее – Центр)</w:t>
      </w:r>
      <w:r w:rsidR="006F5AB0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6948BC" w:rsidRPr="005E794E">
        <w:rPr>
          <w:rFonts w:ascii="Times New Roman" w:hAnsi="Times New Roman" w:cs="Times New Roman"/>
          <w:bCs/>
          <w:sz w:val="28"/>
          <w:szCs w:val="28"/>
        </w:rPr>
        <w:t>ри поддержке</w:t>
      </w:r>
      <w:r w:rsidR="006F5A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08B4" w:rsidRPr="005E794E">
        <w:rPr>
          <w:rFonts w:ascii="Times New Roman" w:hAnsi="Times New Roman" w:cs="Times New Roman"/>
          <w:bCs/>
          <w:sz w:val="28"/>
          <w:szCs w:val="28"/>
        </w:rPr>
        <w:t>Комитет</w:t>
      </w:r>
      <w:r w:rsidR="006F5AB0">
        <w:rPr>
          <w:rFonts w:ascii="Times New Roman" w:hAnsi="Times New Roman" w:cs="Times New Roman"/>
          <w:bCs/>
          <w:sz w:val="28"/>
          <w:szCs w:val="28"/>
        </w:rPr>
        <w:t>а</w:t>
      </w:r>
      <w:r w:rsidRPr="005E794E">
        <w:rPr>
          <w:rFonts w:ascii="Times New Roman" w:hAnsi="Times New Roman" w:cs="Times New Roman"/>
          <w:bCs/>
          <w:sz w:val="28"/>
          <w:szCs w:val="28"/>
        </w:rPr>
        <w:t xml:space="preserve"> по культуре Администрации Одинцовского городского округа.</w:t>
      </w:r>
    </w:p>
    <w:p w:rsidR="00EB63EF" w:rsidRPr="005E794E" w:rsidRDefault="001B125C" w:rsidP="00ED1ACB">
      <w:pPr>
        <w:pStyle w:val="a9"/>
        <w:numPr>
          <w:ilvl w:val="0"/>
          <w:numId w:val="22"/>
        </w:numPr>
        <w:spacing w:after="36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94E">
        <w:rPr>
          <w:rFonts w:ascii="Times New Roman" w:hAnsi="Times New Roman" w:cs="Times New Roman"/>
          <w:b/>
          <w:bCs/>
          <w:sz w:val="28"/>
          <w:szCs w:val="28"/>
        </w:rPr>
        <w:t>ОРГКОМИТЕТ АКЦИИ</w:t>
      </w:r>
    </w:p>
    <w:p w:rsidR="00EB63EF" w:rsidRPr="005E794E" w:rsidRDefault="00EB63EF" w:rsidP="00ED1A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752" w:type="dxa"/>
        <w:tblInd w:w="108" w:type="dxa"/>
        <w:tblLook w:val="04A0" w:firstRow="1" w:lastRow="0" w:firstColumn="1" w:lastColumn="0" w:noHBand="0" w:noVBand="1"/>
      </w:tblPr>
      <w:tblGrid>
        <w:gridCol w:w="4240"/>
        <w:gridCol w:w="5512"/>
      </w:tblGrid>
      <w:tr w:rsidR="00EB63EF" w:rsidRPr="005E794E" w:rsidTr="000E723F">
        <w:trPr>
          <w:trHeight w:val="643"/>
        </w:trPr>
        <w:tc>
          <w:tcPr>
            <w:tcW w:w="4240" w:type="dxa"/>
            <w:shd w:val="clear" w:color="auto" w:fill="auto"/>
          </w:tcPr>
          <w:p w:rsidR="00EB63EF" w:rsidRPr="005E794E" w:rsidRDefault="006F5AB0" w:rsidP="00ED1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="00EB63EF" w:rsidRPr="005E794E">
              <w:rPr>
                <w:rFonts w:ascii="Times New Roman" w:hAnsi="Times New Roman" w:cs="Times New Roman"/>
                <w:sz w:val="28"/>
                <w:szCs w:val="28"/>
              </w:rPr>
              <w:t>ОРГКОМИТЕТА</w:t>
            </w:r>
          </w:p>
          <w:p w:rsidR="00EB63EF" w:rsidRPr="005E794E" w:rsidRDefault="00EB63EF" w:rsidP="00ED1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2" w:type="dxa"/>
            <w:shd w:val="clear" w:color="auto" w:fill="auto"/>
          </w:tcPr>
          <w:p w:rsidR="00EB63EF" w:rsidRPr="005E794E" w:rsidRDefault="00EB63EF" w:rsidP="006F5A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794E">
              <w:rPr>
                <w:rFonts w:ascii="Times New Roman" w:hAnsi="Times New Roman" w:cs="Times New Roman"/>
                <w:sz w:val="28"/>
                <w:szCs w:val="28"/>
              </w:rPr>
              <w:t xml:space="preserve">Хворостьянова Елена Юрьевна – директор </w:t>
            </w:r>
            <w:r w:rsidRPr="005E7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МБУК «Библиотечно-информационный и методический центр»</w:t>
            </w:r>
          </w:p>
          <w:p w:rsidR="00EB63EF" w:rsidRPr="005E794E" w:rsidRDefault="00EB63EF" w:rsidP="00ED1A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63EF" w:rsidRPr="005E794E" w:rsidTr="000E723F">
        <w:trPr>
          <w:trHeight w:val="500"/>
        </w:trPr>
        <w:tc>
          <w:tcPr>
            <w:tcW w:w="4240" w:type="dxa"/>
            <w:shd w:val="clear" w:color="auto" w:fill="auto"/>
          </w:tcPr>
          <w:p w:rsidR="00EB63EF" w:rsidRPr="005E794E" w:rsidRDefault="00EB63EF" w:rsidP="00ED1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794E">
              <w:rPr>
                <w:rFonts w:ascii="Times New Roman" w:hAnsi="Times New Roman" w:cs="Times New Roman"/>
                <w:sz w:val="28"/>
                <w:szCs w:val="28"/>
              </w:rPr>
              <w:t>ЧЛЕНЫ ОРГКОМИТЕТА</w:t>
            </w:r>
          </w:p>
          <w:p w:rsidR="00EB63EF" w:rsidRPr="005E794E" w:rsidRDefault="00EB63EF" w:rsidP="00ED1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2" w:type="dxa"/>
            <w:shd w:val="clear" w:color="auto" w:fill="auto"/>
          </w:tcPr>
          <w:p w:rsidR="00EB63EF" w:rsidRPr="005E794E" w:rsidRDefault="00EB63EF" w:rsidP="006F5A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794E">
              <w:rPr>
                <w:rFonts w:ascii="Times New Roman" w:hAnsi="Times New Roman" w:cs="Times New Roman"/>
                <w:sz w:val="28"/>
                <w:szCs w:val="28"/>
              </w:rPr>
              <w:t>Баукова Татьяна Викторовна –</w:t>
            </w:r>
            <w:r w:rsidR="006F5AB0">
              <w:rPr>
                <w:rFonts w:ascii="Times New Roman" w:hAnsi="Times New Roman" w:cs="Times New Roman"/>
                <w:sz w:val="28"/>
                <w:szCs w:val="28"/>
              </w:rPr>
              <w:t>юриско</w:t>
            </w:r>
            <w:r w:rsidR="00FC653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F5AB0">
              <w:rPr>
                <w:rFonts w:ascii="Times New Roman" w:hAnsi="Times New Roman" w:cs="Times New Roman"/>
                <w:sz w:val="28"/>
                <w:szCs w:val="28"/>
              </w:rPr>
              <w:t xml:space="preserve">сульт </w:t>
            </w:r>
            <w:r w:rsidR="006F5AB0" w:rsidRPr="005E7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МБУК «Библиотечно-</w:t>
            </w:r>
            <w:r w:rsidR="006F5AB0" w:rsidRPr="005E7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информационный и методический центр»</w:t>
            </w:r>
          </w:p>
          <w:p w:rsidR="00EB63EF" w:rsidRPr="005E794E" w:rsidRDefault="00EB63EF" w:rsidP="006F5A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3EF" w:rsidRPr="005E794E" w:rsidRDefault="00EB63EF" w:rsidP="006F5A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7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Шелепнева </w:t>
            </w:r>
            <w:r w:rsidRPr="005E794E">
              <w:rPr>
                <w:rFonts w:ascii="Times New Roman" w:hAnsi="Times New Roman" w:cs="Times New Roman"/>
                <w:sz w:val="28"/>
                <w:szCs w:val="28"/>
              </w:rPr>
              <w:t xml:space="preserve">Ирина Александровна </w:t>
            </w:r>
            <w:r w:rsidR="00B17D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5E7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17DB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6F5AB0" w:rsidRPr="005E794E">
              <w:rPr>
                <w:rFonts w:ascii="Times New Roman" w:hAnsi="Times New Roman" w:cs="Times New Roman"/>
                <w:sz w:val="28"/>
                <w:szCs w:val="28"/>
              </w:rPr>
              <w:t xml:space="preserve">директора </w:t>
            </w:r>
            <w:r w:rsidR="006F5AB0" w:rsidRPr="005E7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МБУК «Библиотечно-информационный и методический центр»</w:t>
            </w:r>
          </w:p>
          <w:p w:rsidR="00EB63EF" w:rsidRPr="005E794E" w:rsidRDefault="00EB63EF" w:rsidP="006F5A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821A1" w:rsidRDefault="00B17DB5" w:rsidP="00B17D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Занина Ирина Олеговна – заведующий</w:t>
            </w:r>
            <w:r w:rsidR="00EB63EF" w:rsidRPr="005E7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информационным отделом МБУК «Библиотечно-информационный и методический центр»</w:t>
            </w:r>
          </w:p>
          <w:p w:rsidR="00B17DB5" w:rsidRDefault="00B17DB5" w:rsidP="00B17D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17DB5" w:rsidRDefault="00B17DB5" w:rsidP="00B17D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Рощина Ирина Васильевна - </w:t>
            </w:r>
            <w:r w:rsidRPr="005E794E">
              <w:rPr>
                <w:rFonts w:ascii="Times New Roman" w:hAnsi="Times New Roman" w:cs="Times New Roman"/>
                <w:sz w:val="28"/>
                <w:szCs w:val="28"/>
              </w:rPr>
              <w:t xml:space="preserve">ведущий методист </w:t>
            </w:r>
            <w:r w:rsidRPr="005E7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МБУК «Библиотечно-информационный и методический центр»</w:t>
            </w:r>
          </w:p>
          <w:p w:rsidR="00B17DB5" w:rsidRPr="005E794E" w:rsidRDefault="00B17DB5" w:rsidP="00B17DB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EB63EF" w:rsidRPr="005E794E" w:rsidTr="000E723F">
        <w:trPr>
          <w:trHeight w:val="468"/>
        </w:trPr>
        <w:tc>
          <w:tcPr>
            <w:tcW w:w="4240" w:type="dxa"/>
            <w:shd w:val="clear" w:color="auto" w:fill="auto"/>
          </w:tcPr>
          <w:p w:rsidR="00A83401" w:rsidRPr="005E794E" w:rsidRDefault="00EB63EF" w:rsidP="00A834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79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ОТВЕТСТВЕННЫЙ </w:t>
            </w:r>
            <w:r w:rsidR="00A83401" w:rsidRPr="005E794E"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  <w:p w:rsidR="00EB63EF" w:rsidRPr="005E794E" w:rsidRDefault="00EB63EF" w:rsidP="00ED1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2" w:type="dxa"/>
            <w:shd w:val="clear" w:color="auto" w:fill="auto"/>
          </w:tcPr>
          <w:p w:rsidR="00EB63EF" w:rsidRPr="005E794E" w:rsidRDefault="00EB63EF" w:rsidP="006F5A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7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Рожкова Татьяна Николаевна</w:t>
            </w:r>
            <w:r w:rsidRPr="005E79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7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5E794E">
              <w:rPr>
                <w:rFonts w:ascii="Times New Roman" w:hAnsi="Times New Roman" w:cs="Times New Roman"/>
                <w:sz w:val="28"/>
                <w:szCs w:val="28"/>
              </w:rPr>
              <w:t xml:space="preserve">ведущий методист </w:t>
            </w:r>
            <w:r w:rsidRPr="005E7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МБУК «Библиотечно-информационный и методический центр»</w:t>
            </w:r>
          </w:p>
          <w:p w:rsidR="000821A1" w:rsidRPr="005E794E" w:rsidRDefault="000821A1" w:rsidP="006F5AB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3C08B4" w:rsidRPr="005E794E" w:rsidRDefault="003C08B4" w:rsidP="00ED1A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08B4" w:rsidRPr="005F48DF" w:rsidRDefault="001B125C" w:rsidP="005F48DF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8DF">
        <w:rPr>
          <w:rFonts w:ascii="Times New Roman" w:hAnsi="Times New Roman" w:cs="Times New Roman"/>
          <w:b/>
          <w:bCs/>
          <w:sz w:val="28"/>
          <w:szCs w:val="28"/>
        </w:rPr>
        <w:t>ДАТА И МЕСТО ПРОВЕДЕНИЯ</w:t>
      </w:r>
    </w:p>
    <w:p w:rsidR="000821A1" w:rsidRPr="005E794E" w:rsidRDefault="000821A1" w:rsidP="00ED1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94E">
        <w:rPr>
          <w:rFonts w:ascii="Times New Roman" w:hAnsi="Times New Roman" w:cs="Times New Roman"/>
          <w:b/>
          <w:bCs/>
          <w:sz w:val="28"/>
          <w:szCs w:val="28"/>
        </w:rPr>
        <w:t xml:space="preserve">Дата проведения Акции: </w:t>
      </w:r>
      <w:r w:rsidR="0056626A">
        <w:rPr>
          <w:rFonts w:ascii="Times New Roman" w:hAnsi="Times New Roman" w:cs="Times New Roman"/>
          <w:sz w:val="28"/>
          <w:szCs w:val="28"/>
        </w:rPr>
        <w:t xml:space="preserve">акция проводится с </w:t>
      </w:r>
      <w:r w:rsidR="005C23E8">
        <w:rPr>
          <w:rFonts w:ascii="Times New Roman" w:hAnsi="Times New Roman" w:cs="Times New Roman"/>
          <w:sz w:val="28"/>
          <w:szCs w:val="28"/>
        </w:rPr>
        <w:t>1</w:t>
      </w:r>
      <w:r w:rsidRPr="005E794E">
        <w:rPr>
          <w:rFonts w:ascii="Times New Roman" w:hAnsi="Times New Roman" w:cs="Times New Roman"/>
          <w:sz w:val="28"/>
          <w:szCs w:val="28"/>
        </w:rPr>
        <w:t xml:space="preserve"> июня по </w:t>
      </w:r>
      <w:r w:rsidR="005E794E">
        <w:rPr>
          <w:rFonts w:ascii="Times New Roman" w:hAnsi="Times New Roman" w:cs="Times New Roman"/>
          <w:sz w:val="28"/>
          <w:szCs w:val="28"/>
        </w:rPr>
        <w:t>31</w:t>
      </w:r>
      <w:r w:rsidR="0061339B" w:rsidRPr="005E794E">
        <w:rPr>
          <w:rFonts w:ascii="Times New Roman" w:hAnsi="Times New Roman" w:cs="Times New Roman"/>
          <w:sz w:val="28"/>
          <w:szCs w:val="28"/>
        </w:rPr>
        <w:t xml:space="preserve"> </w:t>
      </w:r>
      <w:r w:rsidR="005E794E">
        <w:rPr>
          <w:rFonts w:ascii="Times New Roman" w:hAnsi="Times New Roman" w:cs="Times New Roman"/>
          <w:sz w:val="28"/>
          <w:szCs w:val="28"/>
        </w:rPr>
        <w:t>августа</w:t>
      </w:r>
      <w:r w:rsidR="0061339B" w:rsidRPr="005E794E">
        <w:rPr>
          <w:rFonts w:ascii="Times New Roman" w:hAnsi="Times New Roman" w:cs="Times New Roman"/>
          <w:sz w:val="28"/>
          <w:szCs w:val="28"/>
        </w:rPr>
        <w:t xml:space="preserve"> </w:t>
      </w:r>
      <w:r w:rsidRPr="005E794E">
        <w:rPr>
          <w:rFonts w:ascii="Times New Roman" w:hAnsi="Times New Roman" w:cs="Times New Roman"/>
          <w:sz w:val="28"/>
          <w:szCs w:val="28"/>
        </w:rPr>
        <w:t>202</w:t>
      </w:r>
      <w:r w:rsidR="00EB53F2">
        <w:rPr>
          <w:rFonts w:ascii="Times New Roman" w:hAnsi="Times New Roman" w:cs="Times New Roman"/>
          <w:sz w:val="28"/>
          <w:szCs w:val="28"/>
        </w:rPr>
        <w:t>3</w:t>
      </w:r>
      <w:r w:rsidRPr="005E794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B125C" w:rsidRPr="005E794E" w:rsidRDefault="000821A1" w:rsidP="00ED1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94E">
        <w:rPr>
          <w:rFonts w:ascii="Times New Roman" w:hAnsi="Times New Roman" w:cs="Times New Roman"/>
          <w:b/>
          <w:sz w:val="28"/>
          <w:szCs w:val="28"/>
        </w:rPr>
        <w:t>Место проведения акции:</w:t>
      </w:r>
      <w:r w:rsidRPr="005E794E">
        <w:rPr>
          <w:rFonts w:ascii="Times New Roman" w:hAnsi="Times New Roman" w:cs="Times New Roman"/>
          <w:sz w:val="28"/>
          <w:szCs w:val="28"/>
        </w:rPr>
        <w:t xml:space="preserve"> библиотеки </w:t>
      </w:r>
      <w:r w:rsidR="000979C3" w:rsidRPr="005E794E">
        <w:rPr>
          <w:rFonts w:ascii="Times New Roman" w:hAnsi="Times New Roman" w:cs="Times New Roman"/>
          <w:sz w:val="28"/>
          <w:szCs w:val="28"/>
        </w:rPr>
        <w:t xml:space="preserve">Одинцовского городского округа. </w:t>
      </w:r>
    </w:p>
    <w:p w:rsidR="005D668E" w:rsidRPr="00FC653E" w:rsidRDefault="005D668E" w:rsidP="00FC653E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FF" w:themeColor="hyperlink"/>
          <w:sz w:val="28"/>
          <w:szCs w:val="28"/>
          <w:u w:val="single"/>
        </w:rPr>
      </w:pPr>
      <w:r w:rsidRPr="005E794E">
        <w:rPr>
          <w:rFonts w:ascii="Times New Roman" w:hAnsi="Times New Roman" w:cs="Times New Roman"/>
          <w:sz w:val="28"/>
          <w:szCs w:val="28"/>
        </w:rPr>
        <w:t>Положение о</w:t>
      </w:r>
      <w:r w:rsidR="0008191B" w:rsidRPr="005E794E">
        <w:rPr>
          <w:rFonts w:ascii="Times New Roman" w:hAnsi="Times New Roman" w:cs="Times New Roman"/>
          <w:sz w:val="28"/>
          <w:szCs w:val="28"/>
        </w:rPr>
        <w:t xml:space="preserve"> проведении Акции</w:t>
      </w:r>
      <w:r w:rsidRPr="005E794E">
        <w:rPr>
          <w:rFonts w:ascii="Times New Roman" w:hAnsi="Times New Roman" w:cs="Times New Roman"/>
          <w:sz w:val="28"/>
          <w:szCs w:val="28"/>
        </w:rPr>
        <w:t xml:space="preserve"> размещается на официальном сайте </w:t>
      </w:r>
      <w:r w:rsidR="00FC653E" w:rsidRPr="005E794E">
        <w:rPr>
          <w:rFonts w:ascii="Times New Roman" w:hAnsi="Times New Roman" w:cs="Times New Roman"/>
          <w:sz w:val="28"/>
          <w:szCs w:val="28"/>
        </w:rPr>
        <w:t xml:space="preserve">Комитета по культуре Администрации Одинцовского городского округа </w:t>
      </w:r>
      <w:hyperlink r:id="rId10" w:history="1">
        <w:r w:rsidR="00FC653E" w:rsidRPr="005E794E">
          <w:rPr>
            <w:rStyle w:val="a8"/>
            <w:rFonts w:ascii="Times New Roman" w:eastAsiaTheme="majorEastAsia" w:hAnsi="Times New Roman" w:cs="Times New Roman"/>
            <w:sz w:val="28"/>
            <w:szCs w:val="28"/>
          </w:rPr>
          <w:t>https://kdmks.ru/</w:t>
        </w:r>
      </w:hyperlink>
      <w:r w:rsidR="00FC653E">
        <w:rPr>
          <w:rStyle w:val="a8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275582" w:rsidRPr="00275582">
        <w:rPr>
          <w:rFonts w:ascii="Times New Roman" w:hAnsi="Times New Roman" w:cs="Times New Roman"/>
          <w:sz w:val="28"/>
          <w:szCs w:val="28"/>
        </w:rPr>
        <w:t xml:space="preserve"> </w:t>
      </w:r>
      <w:r w:rsidR="00275582" w:rsidRPr="00FC653E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Pr="00FC653E">
        <w:rPr>
          <w:rFonts w:ascii="Times New Roman" w:hAnsi="Times New Roman" w:cs="Times New Roman"/>
          <w:sz w:val="28"/>
          <w:szCs w:val="28"/>
        </w:rPr>
        <w:t>МБУК «Библиотечно – инфор</w:t>
      </w:r>
      <w:r w:rsidR="00FC653E">
        <w:rPr>
          <w:rFonts w:ascii="Times New Roman" w:hAnsi="Times New Roman" w:cs="Times New Roman"/>
          <w:sz w:val="28"/>
          <w:szCs w:val="28"/>
        </w:rPr>
        <w:t xml:space="preserve">мационный и методический центр» </w:t>
      </w:r>
      <w:hyperlink r:id="rId11" w:history="1">
        <w:r w:rsidRPr="005E794E">
          <w:rPr>
            <w:rStyle w:val="a8"/>
            <w:rFonts w:ascii="Times New Roman" w:eastAsiaTheme="majorEastAsia" w:hAnsi="Times New Roman" w:cs="Times New Roman"/>
            <w:sz w:val="28"/>
            <w:szCs w:val="28"/>
          </w:rPr>
          <w:t>https://www.ogbic.ru/</w:t>
        </w:r>
      </w:hyperlink>
      <w:r w:rsidRPr="00FC653E">
        <w:rPr>
          <w:rFonts w:ascii="Times New Roman" w:hAnsi="Times New Roman" w:cs="Times New Roman"/>
          <w:sz w:val="28"/>
          <w:szCs w:val="28"/>
        </w:rPr>
        <w:t>.</w:t>
      </w:r>
    </w:p>
    <w:p w:rsidR="005D668E" w:rsidRPr="005E794E" w:rsidRDefault="005D668E" w:rsidP="00ED1A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668E" w:rsidRPr="00C63EE2" w:rsidRDefault="001B125C" w:rsidP="00C63EE2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94E">
        <w:rPr>
          <w:rFonts w:ascii="Times New Roman" w:hAnsi="Times New Roman" w:cs="Times New Roman"/>
          <w:b/>
          <w:sz w:val="28"/>
          <w:szCs w:val="28"/>
        </w:rPr>
        <w:t>УСЛОВИЯ УЧАСТИ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5E794E">
        <w:rPr>
          <w:rFonts w:ascii="Times New Roman" w:hAnsi="Times New Roman" w:cs="Times New Roman"/>
          <w:b/>
          <w:sz w:val="28"/>
          <w:szCs w:val="28"/>
        </w:rPr>
        <w:t xml:space="preserve"> В АКЦИИ</w:t>
      </w:r>
    </w:p>
    <w:p w:rsidR="005D668E" w:rsidRPr="005E794E" w:rsidRDefault="005D668E" w:rsidP="000D6A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 xml:space="preserve">В Акции могут принимать участие зарегистрированные пользователи библиотек </w:t>
      </w:r>
      <w:r w:rsidR="000979C3" w:rsidRPr="005E794E">
        <w:rPr>
          <w:rFonts w:ascii="Times New Roman" w:hAnsi="Times New Roman" w:cs="Times New Roman"/>
          <w:bCs/>
          <w:sz w:val="28"/>
          <w:szCs w:val="28"/>
        </w:rPr>
        <w:t>Одинцовского городского округа</w:t>
      </w:r>
      <w:r w:rsidR="000E723F" w:rsidRPr="005E79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794E">
        <w:rPr>
          <w:rFonts w:ascii="Times New Roman" w:hAnsi="Times New Roman" w:cs="Times New Roman"/>
          <w:bCs/>
          <w:sz w:val="28"/>
          <w:szCs w:val="28"/>
        </w:rPr>
        <w:t>в возрасте от 7 до 18 лет.</w:t>
      </w:r>
    </w:p>
    <w:p w:rsidR="00106E61" w:rsidRPr="005E794E" w:rsidRDefault="00106E61" w:rsidP="00ED1A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94E">
        <w:rPr>
          <w:rFonts w:ascii="Times New Roman" w:hAnsi="Times New Roman" w:cs="Times New Roman"/>
          <w:b/>
          <w:sz w:val="28"/>
          <w:szCs w:val="28"/>
        </w:rPr>
        <w:t>ОСНОВНЫЕ ТРЕБОВАНИЯ:</w:t>
      </w:r>
    </w:p>
    <w:p w:rsidR="00A33501" w:rsidRDefault="00106E61" w:rsidP="00A33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94E">
        <w:rPr>
          <w:rFonts w:ascii="Times New Roman" w:hAnsi="Times New Roman" w:cs="Times New Roman"/>
          <w:sz w:val="28"/>
          <w:szCs w:val="28"/>
        </w:rPr>
        <w:t>Каждый участник Акции должен</w:t>
      </w:r>
      <w:r w:rsidR="00A33501">
        <w:rPr>
          <w:rFonts w:ascii="Times New Roman" w:hAnsi="Times New Roman" w:cs="Times New Roman"/>
          <w:sz w:val="28"/>
          <w:szCs w:val="28"/>
        </w:rPr>
        <w:t>:</w:t>
      </w:r>
    </w:p>
    <w:p w:rsidR="005D668E" w:rsidRPr="000D6AB0" w:rsidRDefault="00106E61" w:rsidP="000D6AB0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sz w:val="28"/>
          <w:szCs w:val="28"/>
        </w:rPr>
        <w:t>прочесть</w:t>
      </w:r>
      <w:r w:rsidR="001B125C" w:rsidRPr="000D6A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D6AB0">
        <w:rPr>
          <w:rFonts w:ascii="Times New Roman" w:hAnsi="Times New Roman" w:cs="Times New Roman"/>
          <w:bCs/>
          <w:sz w:val="28"/>
          <w:szCs w:val="28"/>
        </w:rPr>
        <w:t>не менее 5 книг</w:t>
      </w:r>
      <w:r w:rsidR="00A33501" w:rsidRPr="000D6AB0">
        <w:rPr>
          <w:rFonts w:ascii="Times New Roman" w:hAnsi="Times New Roman" w:cs="Times New Roman"/>
          <w:bCs/>
          <w:sz w:val="28"/>
          <w:szCs w:val="28"/>
        </w:rPr>
        <w:t xml:space="preserve"> в период проведения акции (книги расположены на выставочных пространствах (полках) библиотек с символикой Акции);</w:t>
      </w:r>
    </w:p>
    <w:p w:rsidR="00A33501" w:rsidRPr="000D6AB0" w:rsidRDefault="00A33501" w:rsidP="000D6AB0">
      <w:pPr>
        <w:pStyle w:val="a9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AB0">
        <w:rPr>
          <w:rFonts w:ascii="Times New Roman" w:hAnsi="Times New Roman" w:cs="Times New Roman"/>
          <w:bCs/>
          <w:sz w:val="28"/>
          <w:szCs w:val="28"/>
        </w:rPr>
        <w:t xml:space="preserve">отразить свои впечатления от знакомства с выбранными книгами в форме </w:t>
      </w:r>
      <w:r w:rsidRPr="000D6AB0">
        <w:rPr>
          <w:rFonts w:ascii="Times New Roman" w:hAnsi="Times New Roman" w:cs="Times New Roman"/>
          <w:sz w:val="28"/>
          <w:szCs w:val="28"/>
        </w:rPr>
        <w:t>«Мои впечатления о книге»</w:t>
      </w:r>
      <w:r w:rsidR="009B4E62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Pr="000D6AB0">
        <w:rPr>
          <w:rFonts w:ascii="Times New Roman" w:hAnsi="Times New Roman" w:cs="Times New Roman"/>
          <w:bCs/>
          <w:sz w:val="28"/>
          <w:szCs w:val="28"/>
        </w:rPr>
        <w:t>.</w:t>
      </w:r>
    </w:p>
    <w:p w:rsidR="001B125C" w:rsidRDefault="001B125C" w:rsidP="00102F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участию в Акции не допускаются </w:t>
      </w:r>
      <w:r w:rsidR="00A33501">
        <w:rPr>
          <w:rFonts w:ascii="Times New Roman" w:hAnsi="Times New Roman" w:cs="Times New Roman"/>
          <w:bCs/>
          <w:sz w:val="28"/>
          <w:szCs w:val="28"/>
        </w:rPr>
        <w:t>заполненные формы, а также творческие работы</w:t>
      </w:r>
      <w:r w:rsidRPr="00A33501">
        <w:rPr>
          <w:rFonts w:ascii="Times New Roman" w:hAnsi="Times New Roman" w:cs="Times New Roman"/>
          <w:bCs/>
          <w:sz w:val="28"/>
          <w:szCs w:val="28"/>
        </w:rPr>
        <w:t>, нарушающие законодательство РФ и не соответствующие тематике акции.</w:t>
      </w:r>
    </w:p>
    <w:p w:rsidR="001B125C" w:rsidRPr="005E794E" w:rsidRDefault="001B125C" w:rsidP="00102F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Изложенные впечатления о книге не должны содержать нецензурную (ненормативную) лексику, слова и фразы, унижающие человеческое достоинство, экспрессивные и жаргонные выражения.</w:t>
      </w:r>
    </w:p>
    <w:p w:rsidR="00561BBB" w:rsidRPr="005E794E" w:rsidRDefault="00561BBB" w:rsidP="00ED1A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1AAC" w:rsidRPr="000D6AB0" w:rsidRDefault="001B125C" w:rsidP="000D6AB0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94E">
        <w:rPr>
          <w:rFonts w:ascii="Times New Roman" w:hAnsi="Times New Roman" w:cs="Times New Roman"/>
          <w:b/>
          <w:bCs/>
          <w:sz w:val="28"/>
          <w:szCs w:val="28"/>
        </w:rPr>
        <w:t>ПОРЯДОК И УСЛОВИЯ ПРОВЕДЕНИЯ АКЦИИ</w:t>
      </w:r>
    </w:p>
    <w:p w:rsidR="00DC7AEC" w:rsidRPr="005E794E" w:rsidRDefault="00DC7AEC" w:rsidP="00ED1A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94E">
        <w:rPr>
          <w:rFonts w:ascii="Times New Roman" w:hAnsi="Times New Roman" w:cs="Times New Roman"/>
          <w:b/>
          <w:bCs/>
          <w:sz w:val="28"/>
          <w:szCs w:val="28"/>
        </w:rPr>
        <w:t>ВОЗРАСТНЫЕ ГРУППЫ:</w:t>
      </w:r>
    </w:p>
    <w:p w:rsidR="000E723F" w:rsidRPr="005E794E" w:rsidRDefault="000E723F" w:rsidP="00ED1A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>Акция проводится в трех возрастных группах.</w:t>
      </w:r>
    </w:p>
    <w:p w:rsidR="000E723F" w:rsidRPr="005E794E" w:rsidRDefault="000E723F" w:rsidP="00ED1A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>- 7 – 11 лет</w:t>
      </w:r>
    </w:p>
    <w:p w:rsidR="000E723F" w:rsidRPr="005E794E" w:rsidRDefault="00B17DB5" w:rsidP="00ED1A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- 12 – 15</w:t>
      </w:r>
      <w:r w:rsidR="000E723F" w:rsidRPr="005E794E">
        <w:rPr>
          <w:rFonts w:ascii="Times New Roman" w:hAnsi="Times New Roman" w:cs="Times New Roman"/>
          <w:bCs/>
          <w:sz w:val="28"/>
          <w:szCs w:val="28"/>
        </w:rPr>
        <w:t xml:space="preserve"> лет</w:t>
      </w:r>
    </w:p>
    <w:p w:rsidR="000E723F" w:rsidRPr="005E794E" w:rsidRDefault="000E723F" w:rsidP="00ED1AC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>- 16 – 18 лет</w:t>
      </w:r>
    </w:p>
    <w:p w:rsidR="00D93E4A" w:rsidRPr="005E794E" w:rsidRDefault="000E723F" w:rsidP="00ED1A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94E">
        <w:rPr>
          <w:rFonts w:ascii="Times New Roman" w:hAnsi="Times New Roman" w:cs="Times New Roman"/>
          <w:b/>
          <w:bCs/>
          <w:sz w:val="28"/>
          <w:szCs w:val="28"/>
        </w:rPr>
        <w:t>УСЛОВИЯ ПРОВЕДЕНИЯ АКЦИИ:</w:t>
      </w:r>
    </w:p>
    <w:p w:rsidR="00D93E4A" w:rsidRPr="005E794E" w:rsidRDefault="000979C3" w:rsidP="00541A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 xml:space="preserve">Исполнители акции – библиотеки Одинцовского городского округа. </w:t>
      </w:r>
    </w:p>
    <w:p w:rsidR="005E794E" w:rsidRDefault="00D728E9" w:rsidP="00102F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>«Книжная полка летнего чтения»</w:t>
      </w:r>
      <w:r w:rsidR="000979C3" w:rsidRPr="005E794E">
        <w:rPr>
          <w:rFonts w:ascii="Times New Roman" w:hAnsi="Times New Roman" w:cs="Times New Roman"/>
          <w:bCs/>
          <w:sz w:val="28"/>
          <w:szCs w:val="28"/>
        </w:rPr>
        <w:t xml:space="preserve"> формируется </w:t>
      </w:r>
      <w:r w:rsidR="005E794E">
        <w:rPr>
          <w:rFonts w:ascii="Times New Roman" w:hAnsi="Times New Roman" w:cs="Times New Roman"/>
          <w:bCs/>
          <w:sz w:val="28"/>
          <w:szCs w:val="28"/>
        </w:rPr>
        <w:t xml:space="preserve">и оформляется </w:t>
      </w:r>
      <w:r w:rsidR="000979C3" w:rsidRPr="005E794E">
        <w:rPr>
          <w:rFonts w:ascii="Times New Roman" w:hAnsi="Times New Roman" w:cs="Times New Roman"/>
          <w:bCs/>
          <w:sz w:val="28"/>
          <w:szCs w:val="28"/>
        </w:rPr>
        <w:t xml:space="preserve">каждой библиотекой самостоятельно, исходя из актуального книжного фонда библиотеки. На книжной полке </w:t>
      </w:r>
      <w:r w:rsidR="00487CB2" w:rsidRPr="005E794E">
        <w:rPr>
          <w:rFonts w:ascii="Times New Roman" w:hAnsi="Times New Roman" w:cs="Times New Roman"/>
          <w:bCs/>
          <w:sz w:val="28"/>
          <w:szCs w:val="28"/>
        </w:rPr>
        <w:t xml:space="preserve">должно быть </w:t>
      </w:r>
      <w:r w:rsidR="0061339B" w:rsidRPr="005E794E">
        <w:rPr>
          <w:rFonts w:ascii="Times New Roman" w:hAnsi="Times New Roman" w:cs="Times New Roman"/>
          <w:bCs/>
          <w:sz w:val="28"/>
          <w:szCs w:val="28"/>
        </w:rPr>
        <w:t xml:space="preserve">представлено </w:t>
      </w:r>
      <w:r w:rsidR="001B125C">
        <w:rPr>
          <w:rFonts w:ascii="Times New Roman" w:hAnsi="Times New Roman" w:cs="Times New Roman"/>
          <w:bCs/>
          <w:sz w:val="28"/>
          <w:szCs w:val="28"/>
        </w:rPr>
        <w:t xml:space="preserve">не менее </w:t>
      </w:r>
      <w:r w:rsidR="0061339B" w:rsidRPr="005E794E">
        <w:rPr>
          <w:rFonts w:ascii="Times New Roman" w:hAnsi="Times New Roman" w:cs="Times New Roman"/>
          <w:bCs/>
          <w:sz w:val="28"/>
          <w:szCs w:val="28"/>
        </w:rPr>
        <w:t>20 книг</w:t>
      </w:r>
      <w:r w:rsidR="000979C3" w:rsidRPr="005E79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7CB2" w:rsidRPr="005E794E">
        <w:rPr>
          <w:rFonts w:ascii="Times New Roman" w:hAnsi="Times New Roman" w:cs="Times New Roman"/>
          <w:bCs/>
          <w:sz w:val="28"/>
          <w:szCs w:val="28"/>
        </w:rPr>
        <w:t>различных жанров и направлений – художественная литература, научно – популярная, литература по искусству и т.д.</w:t>
      </w:r>
      <w:r w:rsidR="00F16A8A" w:rsidRPr="005E79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976" w:rsidRPr="005E794E">
        <w:rPr>
          <w:rFonts w:ascii="Times New Roman" w:hAnsi="Times New Roman" w:cs="Times New Roman"/>
          <w:bCs/>
          <w:sz w:val="28"/>
          <w:szCs w:val="28"/>
        </w:rPr>
        <w:t xml:space="preserve">По мере выдачи литературы библиотекарь доставляет необходимое количество книг. </w:t>
      </w:r>
    </w:p>
    <w:p w:rsidR="006C2695" w:rsidRDefault="0076724D" w:rsidP="00102F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Участие в Акции является добровольным.</w:t>
      </w:r>
    </w:p>
    <w:p w:rsidR="00CA1976" w:rsidRPr="005E794E" w:rsidRDefault="008E70D0" w:rsidP="00102F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102F56">
        <w:rPr>
          <w:rFonts w:ascii="Times New Roman" w:hAnsi="Times New Roman" w:cs="Times New Roman"/>
          <w:bCs/>
          <w:sz w:val="28"/>
          <w:szCs w:val="28"/>
        </w:rPr>
        <w:t xml:space="preserve">частник Акции, </w:t>
      </w:r>
      <w:r w:rsidR="00CA1976" w:rsidRPr="005E794E">
        <w:rPr>
          <w:rFonts w:ascii="Times New Roman" w:hAnsi="Times New Roman" w:cs="Times New Roman"/>
          <w:bCs/>
          <w:sz w:val="28"/>
          <w:szCs w:val="28"/>
        </w:rPr>
        <w:t xml:space="preserve">имеет право предложить </w:t>
      </w:r>
      <w:r w:rsidR="00824165" w:rsidRPr="005E794E">
        <w:rPr>
          <w:rFonts w:ascii="Times New Roman" w:hAnsi="Times New Roman" w:cs="Times New Roman"/>
          <w:bCs/>
          <w:sz w:val="28"/>
          <w:szCs w:val="28"/>
        </w:rPr>
        <w:t xml:space="preserve">поставить на </w:t>
      </w:r>
      <w:r w:rsidR="00F16A8A" w:rsidRPr="005E794E">
        <w:rPr>
          <w:rFonts w:ascii="Times New Roman" w:hAnsi="Times New Roman" w:cs="Times New Roman"/>
          <w:bCs/>
          <w:sz w:val="28"/>
          <w:szCs w:val="28"/>
        </w:rPr>
        <w:t xml:space="preserve">«Книжную </w:t>
      </w:r>
      <w:r w:rsidR="00824165" w:rsidRPr="005E794E">
        <w:rPr>
          <w:rFonts w:ascii="Times New Roman" w:hAnsi="Times New Roman" w:cs="Times New Roman"/>
          <w:bCs/>
          <w:sz w:val="28"/>
          <w:szCs w:val="28"/>
        </w:rPr>
        <w:t>полку</w:t>
      </w:r>
      <w:r w:rsidR="00F16A8A" w:rsidRPr="005E794E">
        <w:rPr>
          <w:rFonts w:ascii="Times New Roman" w:hAnsi="Times New Roman" w:cs="Times New Roman"/>
          <w:bCs/>
          <w:sz w:val="28"/>
          <w:szCs w:val="28"/>
        </w:rPr>
        <w:t>»</w:t>
      </w:r>
      <w:r w:rsidR="00824165" w:rsidRPr="005E79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976" w:rsidRPr="005E794E">
        <w:rPr>
          <w:rFonts w:ascii="Times New Roman" w:hAnsi="Times New Roman" w:cs="Times New Roman"/>
          <w:bCs/>
          <w:sz w:val="28"/>
          <w:szCs w:val="28"/>
        </w:rPr>
        <w:t>любую книгу из фонда библиотеки</w:t>
      </w:r>
      <w:r w:rsidR="000702D0" w:rsidRPr="005E794E">
        <w:rPr>
          <w:rFonts w:ascii="Times New Roman" w:hAnsi="Times New Roman" w:cs="Times New Roman"/>
          <w:bCs/>
          <w:sz w:val="28"/>
          <w:szCs w:val="28"/>
        </w:rPr>
        <w:t>.</w:t>
      </w:r>
    </w:p>
    <w:p w:rsidR="00824165" w:rsidRPr="00170172" w:rsidRDefault="00487CB2" w:rsidP="00102F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0172">
        <w:rPr>
          <w:rFonts w:ascii="Times New Roman" w:hAnsi="Times New Roman" w:cs="Times New Roman"/>
          <w:bCs/>
          <w:sz w:val="28"/>
          <w:szCs w:val="28"/>
        </w:rPr>
        <w:t>Для каждой возрастной категории формируется своя «Книжная полка</w:t>
      </w:r>
      <w:r w:rsidR="006C2695" w:rsidRPr="00170172">
        <w:rPr>
          <w:rFonts w:ascii="Times New Roman" w:hAnsi="Times New Roman" w:cs="Times New Roman"/>
          <w:bCs/>
          <w:sz w:val="28"/>
          <w:szCs w:val="28"/>
        </w:rPr>
        <w:t xml:space="preserve"> летнего чтения</w:t>
      </w:r>
      <w:r w:rsidRPr="00170172">
        <w:rPr>
          <w:rFonts w:ascii="Times New Roman" w:hAnsi="Times New Roman" w:cs="Times New Roman"/>
          <w:bCs/>
          <w:sz w:val="28"/>
          <w:szCs w:val="28"/>
        </w:rPr>
        <w:t xml:space="preserve">». </w:t>
      </w:r>
    </w:p>
    <w:p w:rsidR="00824165" w:rsidRPr="005E794E" w:rsidRDefault="00824165" w:rsidP="00541A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 xml:space="preserve">Выбранные для чтения книги записываются </w:t>
      </w:r>
      <w:r w:rsidR="005E794E">
        <w:rPr>
          <w:rFonts w:ascii="Times New Roman" w:hAnsi="Times New Roman" w:cs="Times New Roman"/>
          <w:bCs/>
          <w:sz w:val="28"/>
          <w:szCs w:val="28"/>
        </w:rPr>
        <w:t xml:space="preserve">в основной формуляр читателя библиотеки и </w:t>
      </w:r>
      <w:r w:rsidRPr="005E794E">
        <w:rPr>
          <w:rFonts w:ascii="Times New Roman" w:hAnsi="Times New Roman" w:cs="Times New Roman"/>
          <w:bCs/>
          <w:sz w:val="28"/>
          <w:szCs w:val="28"/>
        </w:rPr>
        <w:t>в специальный</w:t>
      </w:r>
      <w:r w:rsidR="00F16A8A" w:rsidRPr="005E794E">
        <w:rPr>
          <w:rFonts w:ascii="Times New Roman" w:hAnsi="Times New Roman" w:cs="Times New Roman"/>
          <w:bCs/>
          <w:sz w:val="28"/>
          <w:szCs w:val="28"/>
        </w:rPr>
        <w:t xml:space="preserve"> формуляр </w:t>
      </w:r>
      <w:r w:rsidR="005E794E">
        <w:rPr>
          <w:rFonts w:ascii="Times New Roman" w:hAnsi="Times New Roman" w:cs="Times New Roman"/>
          <w:bCs/>
          <w:sz w:val="28"/>
          <w:szCs w:val="28"/>
        </w:rPr>
        <w:t>участника</w:t>
      </w:r>
      <w:r w:rsidR="00F16A8A" w:rsidRPr="005E79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794E">
        <w:rPr>
          <w:rFonts w:ascii="Times New Roman" w:hAnsi="Times New Roman" w:cs="Times New Roman"/>
          <w:bCs/>
          <w:sz w:val="28"/>
          <w:szCs w:val="28"/>
        </w:rPr>
        <w:t xml:space="preserve">Акции </w:t>
      </w:r>
      <w:r w:rsidR="00F16A8A" w:rsidRPr="005E794E">
        <w:rPr>
          <w:rFonts w:ascii="Times New Roman" w:hAnsi="Times New Roman" w:cs="Times New Roman"/>
          <w:bCs/>
          <w:sz w:val="28"/>
          <w:szCs w:val="28"/>
        </w:rPr>
        <w:t xml:space="preserve">(Приложение </w:t>
      </w:r>
      <w:r w:rsidR="00CE3C11">
        <w:rPr>
          <w:rFonts w:ascii="Times New Roman" w:hAnsi="Times New Roman" w:cs="Times New Roman"/>
          <w:bCs/>
          <w:sz w:val="28"/>
          <w:szCs w:val="28"/>
        </w:rPr>
        <w:t>1</w:t>
      </w:r>
      <w:r w:rsidRPr="005E794E">
        <w:rPr>
          <w:rFonts w:ascii="Times New Roman" w:hAnsi="Times New Roman" w:cs="Times New Roman"/>
          <w:bCs/>
          <w:sz w:val="28"/>
          <w:szCs w:val="28"/>
        </w:rPr>
        <w:t>).</w:t>
      </w:r>
    </w:p>
    <w:p w:rsidR="00447EAC" w:rsidRPr="00102F56" w:rsidRDefault="00106E61" w:rsidP="00102F56">
      <w:pPr>
        <w:spacing w:after="24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 xml:space="preserve">Участники Акции отражают свои впечатления от знакомства с выбранными книгами в форме </w:t>
      </w:r>
      <w:r w:rsidRPr="005E794E">
        <w:rPr>
          <w:rFonts w:ascii="Times New Roman" w:hAnsi="Times New Roman" w:cs="Times New Roman"/>
          <w:sz w:val="28"/>
          <w:szCs w:val="28"/>
        </w:rPr>
        <w:t>«Мои впечатления о книге»</w:t>
      </w:r>
      <w:r w:rsidRPr="005E794E">
        <w:rPr>
          <w:rFonts w:ascii="Times New Roman" w:hAnsi="Times New Roman" w:cs="Times New Roman"/>
          <w:bCs/>
          <w:sz w:val="28"/>
          <w:szCs w:val="28"/>
        </w:rPr>
        <w:t xml:space="preserve"> (Приложение </w:t>
      </w:r>
      <w:r w:rsidR="00CE3C11">
        <w:rPr>
          <w:rFonts w:ascii="Times New Roman" w:hAnsi="Times New Roman" w:cs="Times New Roman"/>
          <w:bCs/>
          <w:sz w:val="28"/>
          <w:szCs w:val="28"/>
        </w:rPr>
        <w:t>2</w:t>
      </w:r>
      <w:r w:rsidRPr="005E794E">
        <w:rPr>
          <w:rFonts w:ascii="Times New Roman" w:hAnsi="Times New Roman" w:cs="Times New Roman"/>
          <w:bCs/>
          <w:sz w:val="28"/>
          <w:szCs w:val="28"/>
        </w:rPr>
        <w:t>).</w:t>
      </w:r>
    </w:p>
    <w:p w:rsidR="005E794E" w:rsidRPr="005F48DF" w:rsidRDefault="008F5784" w:rsidP="005F48DF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8DF"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</w:p>
    <w:p w:rsidR="0076724D" w:rsidRPr="005E794E" w:rsidRDefault="00B17DB5" w:rsidP="00102F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Лидеры акции определяются Оргкомитетом по следующим критериям:</w:t>
      </w:r>
    </w:p>
    <w:p w:rsidR="0076724D" w:rsidRPr="005E794E" w:rsidRDefault="0076724D" w:rsidP="00ED1ACB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 xml:space="preserve">анализ формуляра </w:t>
      </w:r>
      <w:r w:rsidR="00C40373">
        <w:rPr>
          <w:rFonts w:ascii="Times New Roman" w:hAnsi="Times New Roman" w:cs="Times New Roman"/>
          <w:bCs/>
          <w:sz w:val="28"/>
          <w:szCs w:val="28"/>
        </w:rPr>
        <w:t>участника</w:t>
      </w:r>
      <w:r w:rsidRPr="005E79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623A">
        <w:rPr>
          <w:rFonts w:ascii="Times New Roman" w:hAnsi="Times New Roman" w:cs="Times New Roman"/>
          <w:bCs/>
          <w:sz w:val="28"/>
          <w:szCs w:val="28"/>
        </w:rPr>
        <w:t>А</w:t>
      </w:r>
      <w:r w:rsidRPr="005E794E">
        <w:rPr>
          <w:rFonts w:ascii="Times New Roman" w:hAnsi="Times New Roman" w:cs="Times New Roman"/>
          <w:bCs/>
          <w:sz w:val="28"/>
          <w:szCs w:val="28"/>
        </w:rPr>
        <w:t>кции: учитывается количество проч</w:t>
      </w:r>
      <w:r w:rsidR="006C2695">
        <w:rPr>
          <w:rFonts w:ascii="Times New Roman" w:hAnsi="Times New Roman" w:cs="Times New Roman"/>
          <w:bCs/>
          <w:sz w:val="28"/>
          <w:szCs w:val="28"/>
        </w:rPr>
        <w:t>итанных книг, объем произведений</w:t>
      </w:r>
      <w:r w:rsidRPr="005E794E">
        <w:rPr>
          <w:rFonts w:ascii="Times New Roman" w:hAnsi="Times New Roman" w:cs="Times New Roman"/>
          <w:bCs/>
          <w:sz w:val="28"/>
          <w:szCs w:val="28"/>
        </w:rPr>
        <w:t>, жанровое разнообразие</w:t>
      </w:r>
      <w:r w:rsidR="006C2695">
        <w:rPr>
          <w:rFonts w:ascii="Times New Roman" w:hAnsi="Times New Roman" w:cs="Times New Roman"/>
          <w:bCs/>
          <w:sz w:val="28"/>
          <w:szCs w:val="28"/>
        </w:rPr>
        <w:t xml:space="preserve"> прочитанных книг</w:t>
      </w:r>
      <w:r w:rsidRPr="005E794E">
        <w:rPr>
          <w:rFonts w:ascii="Times New Roman" w:hAnsi="Times New Roman" w:cs="Times New Roman"/>
          <w:bCs/>
          <w:sz w:val="28"/>
          <w:szCs w:val="28"/>
        </w:rPr>
        <w:t>.</w:t>
      </w:r>
    </w:p>
    <w:p w:rsidR="0092773A" w:rsidRDefault="0076724D" w:rsidP="00ED1ACB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>анализ формы «Мои впечатления о книге»: ответы на поставленные воп</w:t>
      </w:r>
      <w:r w:rsidR="006C2695">
        <w:rPr>
          <w:rFonts w:ascii="Times New Roman" w:hAnsi="Times New Roman" w:cs="Times New Roman"/>
          <w:bCs/>
          <w:sz w:val="28"/>
          <w:szCs w:val="28"/>
        </w:rPr>
        <w:t xml:space="preserve">росы должно быть развернутыми, </w:t>
      </w:r>
      <w:r w:rsidRPr="005E794E">
        <w:rPr>
          <w:rFonts w:ascii="Times New Roman" w:hAnsi="Times New Roman" w:cs="Times New Roman"/>
          <w:bCs/>
          <w:sz w:val="28"/>
          <w:szCs w:val="28"/>
        </w:rPr>
        <w:t>последовательными</w:t>
      </w:r>
      <w:r w:rsidR="006C2695">
        <w:rPr>
          <w:rFonts w:ascii="Times New Roman" w:hAnsi="Times New Roman" w:cs="Times New Roman"/>
          <w:bCs/>
          <w:sz w:val="28"/>
          <w:szCs w:val="28"/>
        </w:rPr>
        <w:t xml:space="preserve"> и завершенными, т.е. обеспечивающими полноту запрашиваемой информации</w:t>
      </w:r>
      <w:r w:rsidR="000B4374">
        <w:rPr>
          <w:rFonts w:ascii="Times New Roman" w:hAnsi="Times New Roman" w:cs="Times New Roman"/>
          <w:bCs/>
          <w:sz w:val="28"/>
          <w:szCs w:val="28"/>
        </w:rPr>
        <w:t>.</w:t>
      </w:r>
    </w:p>
    <w:p w:rsidR="005E794E" w:rsidRDefault="00C40373" w:rsidP="00FC653E">
      <w:pPr>
        <w:pStyle w:val="a9"/>
        <w:numPr>
          <w:ilvl w:val="0"/>
          <w:numId w:val="27"/>
        </w:num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каждую книгу, указанную в формуляре участника Акции</w:t>
      </w:r>
      <w:r w:rsidR="003E58D5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должна быть заполнена форма </w:t>
      </w:r>
      <w:r w:rsidRPr="005E794E">
        <w:rPr>
          <w:rFonts w:ascii="Times New Roman" w:hAnsi="Times New Roman" w:cs="Times New Roman"/>
          <w:bCs/>
          <w:sz w:val="28"/>
          <w:szCs w:val="28"/>
        </w:rPr>
        <w:t>«Мои впечатления о книге»</w:t>
      </w:r>
      <w:r w:rsidR="00FE2C3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E2C3A" w:rsidRPr="007314BA">
        <w:rPr>
          <w:rFonts w:ascii="Times New Roman" w:hAnsi="Times New Roman" w:cs="Times New Roman"/>
          <w:bCs/>
          <w:sz w:val="28"/>
          <w:szCs w:val="28"/>
        </w:rPr>
        <w:t>В</w:t>
      </w:r>
      <w:r w:rsidR="007314BA" w:rsidRPr="007314BA">
        <w:rPr>
          <w:rFonts w:ascii="Times New Roman" w:hAnsi="Times New Roman" w:cs="Times New Roman"/>
          <w:bCs/>
          <w:sz w:val="28"/>
          <w:szCs w:val="28"/>
        </w:rPr>
        <w:t xml:space="preserve"> случае</w:t>
      </w:r>
      <w:r w:rsidR="00102F56">
        <w:rPr>
          <w:rFonts w:ascii="Times New Roman" w:hAnsi="Times New Roman" w:cs="Times New Roman"/>
          <w:bCs/>
          <w:sz w:val="28"/>
          <w:szCs w:val="28"/>
        </w:rPr>
        <w:t>,</w:t>
      </w:r>
      <w:r w:rsidR="00FE2C3A" w:rsidRPr="007314BA">
        <w:rPr>
          <w:rFonts w:ascii="Times New Roman" w:hAnsi="Times New Roman" w:cs="Times New Roman"/>
          <w:bCs/>
          <w:sz w:val="28"/>
          <w:szCs w:val="28"/>
        </w:rPr>
        <w:t xml:space="preserve"> если количество прочитанных книг, зарегистрированных в формуляре читателя,</w:t>
      </w:r>
      <w:r w:rsidR="00A834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2C3A" w:rsidRPr="007314BA">
        <w:rPr>
          <w:rFonts w:ascii="Times New Roman" w:hAnsi="Times New Roman" w:cs="Times New Roman"/>
          <w:bCs/>
          <w:sz w:val="28"/>
          <w:szCs w:val="28"/>
        </w:rPr>
        <w:t>превышает количество заполненных форм «Мои впечатления о книге», учитываются только те книги, на которые заполнена форма</w:t>
      </w:r>
      <w:r w:rsidR="007314BA" w:rsidRPr="007314BA">
        <w:rPr>
          <w:rFonts w:ascii="Times New Roman" w:hAnsi="Times New Roman" w:cs="Times New Roman"/>
          <w:bCs/>
          <w:sz w:val="28"/>
          <w:szCs w:val="28"/>
        </w:rPr>
        <w:t>.</w:t>
      </w:r>
    </w:p>
    <w:p w:rsidR="00FC653E" w:rsidRPr="00FC653E" w:rsidRDefault="00FC653E" w:rsidP="00FC653E">
      <w:pPr>
        <w:pStyle w:val="a9"/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4142" w:rsidRPr="005F48DF" w:rsidRDefault="008F5784" w:rsidP="005F48DF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8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ПОДВЕДЕНИЕ ИТОГОВ</w:t>
      </w:r>
    </w:p>
    <w:p w:rsidR="00B17DB5" w:rsidRDefault="00102F56" w:rsidP="00B17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Библиотеки </w:t>
      </w:r>
      <w:r>
        <w:rPr>
          <w:rFonts w:ascii="Times New Roman" w:hAnsi="Times New Roman" w:cs="Times New Roman"/>
          <w:sz w:val="28"/>
          <w:szCs w:val="28"/>
        </w:rPr>
        <w:t xml:space="preserve">предоставляют </w:t>
      </w:r>
      <w:r w:rsidR="00074154" w:rsidRPr="005E794E">
        <w:rPr>
          <w:rFonts w:ascii="Times New Roman" w:hAnsi="Times New Roman" w:cs="Times New Roman"/>
          <w:sz w:val="28"/>
          <w:szCs w:val="28"/>
        </w:rPr>
        <w:t>формуляры</w:t>
      </w:r>
      <w:r w:rsidR="0076724D">
        <w:rPr>
          <w:rFonts w:ascii="Times New Roman" w:hAnsi="Times New Roman" w:cs="Times New Roman"/>
          <w:sz w:val="28"/>
          <w:szCs w:val="28"/>
        </w:rPr>
        <w:t xml:space="preserve"> участника Акции, форму «Мои впечатления о книге»</w:t>
      </w:r>
      <w:r w:rsidR="00074154" w:rsidRPr="005E794E">
        <w:rPr>
          <w:rFonts w:ascii="Times New Roman" w:hAnsi="Times New Roman" w:cs="Times New Roman"/>
          <w:sz w:val="28"/>
          <w:szCs w:val="28"/>
        </w:rPr>
        <w:t xml:space="preserve"> в методический отдел МБУК «Библиотечно – информационный и методический центр» не позднее 11 сентября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074154" w:rsidRPr="005E794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17DB5" w:rsidRPr="00B17DB5" w:rsidRDefault="00B17DB5" w:rsidP="00B17D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Объявление</w:t>
      </w:r>
      <w:r w:rsidRPr="005E794E">
        <w:rPr>
          <w:rFonts w:ascii="Times New Roman" w:hAnsi="Times New Roman" w:cs="Times New Roman"/>
          <w:bCs/>
          <w:sz w:val="28"/>
          <w:szCs w:val="28"/>
        </w:rPr>
        <w:t xml:space="preserve"> итогов Акции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794E">
        <w:rPr>
          <w:rFonts w:ascii="Times New Roman" w:hAnsi="Times New Roman" w:cs="Times New Roman"/>
          <w:bCs/>
          <w:sz w:val="28"/>
          <w:szCs w:val="28"/>
        </w:rPr>
        <w:t>не позднее 20 сентября 202</w:t>
      </w:r>
      <w:r>
        <w:rPr>
          <w:rFonts w:ascii="Times New Roman" w:hAnsi="Times New Roman" w:cs="Times New Roman"/>
          <w:bCs/>
          <w:sz w:val="28"/>
          <w:szCs w:val="28"/>
        </w:rPr>
        <w:t xml:space="preserve">3 г. </w:t>
      </w:r>
    </w:p>
    <w:p w:rsidR="00FC653E" w:rsidRDefault="00BE16B8" w:rsidP="000D6A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>Все участники, выполнившие условия</w:t>
      </w:r>
      <w:r w:rsidR="007314BA">
        <w:rPr>
          <w:rFonts w:ascii="Times New Roman" w:hAnsi="Times New Roman" w:cs="Times New Roman"/>
          <w:bCs/>
          <w:sz w:val="28"/>
          <w:szCs w:val="28"/>
        </w:rPr>
        <w:t xml:space="preserve"> акции</w:t>
      </w:r>
      <w:r w:rsidRPr="005E794E">
        <w:rPr>
          <w:rFonts w:ascii="Times New Roman" w:hAnsi="Times New Roman" w:cs="Times New Roman"/>
          <w:bCs/>
          <w:sz w:val="28"/>
          <w:szCs w:val="28"/>
        </w:rPr>
        <w:t xml:space="preserve">, награждаются </w:t>
      </w:r>
      <w:r w:rsidR="00A83401">
        <w:rPr>
          <w:rFonts w:ascii="Times New Roman" w:hAnsi="Times New Roman" w:cs="Times New Roman"/>
          <w:bCs/>
          <w:sz w:val="28"/>
          <w:szCs w:val="28"/>
        </w:rPr>
        <w:t>Дипломами</w:t>
      </w:r>
      <w:r w:rsidRPr="005E794E">
        <w:rPr>
          <w:rFonts w:ascii="Times New Roman" w:hAnsi="Times New Roman" w:cs="Times New Roman"/>
          <w:bCs/>
          <w:sz w:val="28"/>
          <w:szCs w:val="28"/>
        </w:rPr>
        <w:t>.</w:t>
      </w:r>
      <w:r w:rsidR="0076724D">
        <w:rPr>
          <w:rFonts w:ascii="Times New Roman" w:hAnsi="Times New Roman" w:cs="Times New Roman"/>
          <w:bCs/>
          <w:sz w:val="28"/>
          <w:szCs w:val="28"/>
        </w:rPr>
        <w:t xml:space="preserve"> Л</w:t>
      </w:r>
      <w:r w:rsidR="009E0E92" w:rsidRPr="005E794E">
        <w:rPr>
          <w:rFonts w:ascii="Times New Roman" w:hAnsi="Times New Roman" w:cs="Times New Roman"/>
          <w:bCs/>
          <w:sz w:val="28"/>
          <w:szCs w:val="28"/>
        </w:rPr>
        <w:t>идеры акции</w:t>
      </w:r>
      <w:r w:rsidR="00A83401">
        <w:rPr>
          <w:rFonts w:ascii="Times New Roman" w:hAnsi="Times New Roman" w:cs="Times New Roman"/>
          <w:bCs/>
          <w:sz w:val="28"/>
          <w:szCs w:val="28"/>
        </w:rPr>
        <w:t xml:space="preserve"> награждаются С</w:t>
      </w:r>
      <w:r w:rsidR="00574912" w:rsidRPr="005E794E">
        <w:rPr>
          <w:rFonts w:ascii="Times New Roman" w:hAnsi="Times New Roman" w:cs="Times New Roman"/>
          <w:bCs/>
          <w:sz w:val="28"/>
          <w:szCs w:val="28"/>
        </w:rPr>
        <w:t>пециальными дипломами</w:t>
      </w:r>
      <w:r w:rsidR="00FC653E">
        <w:rPr>
          <w:rFonts w:ascii="Times New Roman" w:hAnsi="Times New Roman" w:cs="Times New Roman"/>
          <w:bCs/>
          <w:sz w:val="28"/>
          <w:szCs w:val="28"/>
        </w:rPr>
        <w:t>.</w:t>
      </w:r>
    </w:p>
    <w:p w:rsidR="00074154" w:rsidRDefault="008F5784" w:rsidP="000D6A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Оргкомитет Акции может </w:t>
      </w:r>
      <w:r w:rsidR="00D93E4A" w:rsidRPr="005E794E">
        <w:rPr>
          <w:rFonts w:ascii="Times New Roman" w:hAnsi="Times New Roman" w:cs="Times New Roman"/>
          <w:bCs/>
          <w:sz w:val="28"/>
          <w:szCs w:val="28"/>
        </w:rPr>
        <w:t>учреждать специальные номинации</w:t>
      </w:r>
      <w:r w:rsidR="00074154" w:rsidRPr="005E794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BE16B8" w:rsidRPr="005E794E">
        <w:rPr>
          <w:rFonts w:ascii="Times New Roman" w:hAnsi="Times New Roman" w:cs="Times New Roman"/>
          <w:bCs/>
          <w:sz w:val="28"/>
          <w:szCs w:val="28"/>
        </w:rPr>
        <w:t>«Усердный читатель»</w:t>
      </w:r>
      <w:r w:rsidR="00074154" w:rsidRPr="005E794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E16B8" w:rsidRPr="005E794E">
        <w:rPr>
          <w:rFonts w:ascii="Times New Roman" w:hAnsi="Times New Roman" w:cs="Times New Roman"/>
          <w:bCs/>
          <w:sz w:val="28"/>
          <w:szCs w:val="28"/>
        </w:rPr>
        <w:t>«Серьёзная литература»</w:t>
      </w:r>
      <w:r w:rsidR="00074154" w:rsidRPr="005E794E">
        <w:rPr>
          <w:rFonts w:ascii="Times New Roman" w:hAnsi="Times New Roman" w:cs="Times New Roman"/>
          <w:bCs/>
          <w:sz w:val="28"/>
          <w:szCs w:val="28"/>
        </w:rPr>
        <w:t>, «Книжный однолюб» и др.</w:t>
      </w:r>
    </w:p>
    <w:p w:rsidR="0076724D" w:rsidRDefault="005F48DF" w:rsidP="00102F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4420">
        <w:rPr>
          <w:rFonts w:ascii="Times New Roman" w:hAnsi="Times New Roman"/>
          <w:color w:val="000000"/>
          <w:sz w:val="28"/>
          <w:szCs w:val="28"/>
        </w:rPr>
        <w:t xml:space="preserve">Информация об итогах </w:t>
      </w:r>
      <w:r w:rsidR="00B17DB5">
        <w:rPr>
          <w:rFonts w:ascii="Times New Roman" w:hAnsi="Times New Roman"/>
          <w:color w:val="000000"/>
          <w:sz w:val="28"/>
          <w:szCs w:val="28"/>
        </w:rPr>
        <w:t>Акции</w:t>
      </w:r>
      <w:r w:rsidRPr="007A4420">
        <w:rPr>
          <w:rFonts w:ascii="Times New Roman" w:hAnsi="Times New Roman"/>
          <w:color w:val="000000"/>
          <w:sz w:val="28"/>
          <w:szCs w:val="28"/>
        </w:rPr>
        <w:t xml:space="preserve"> подлежит опубликованию на </w:t>
      </w:r>
      <w:r>
        <w:rPr>
          <w:rFonts w:ascii="Times New Roman" w:hAnsi="Times New Roman"/>
          <w:sz w:val="28"/>
          <w:szCs w:val="28"/>
        </w:rPr>
        <w:t xml:space="preserve">официальном сайте Комитета по культуре Администрации Одинцовского городского </w:t>
      </w:r>
      <w:r w:rsidRPr="000D6AB0">
        <w:rPr>
          <w:rFonts w:ascii="Times New Roman" w:hAnsi="Times New Roman" w:cs="Times New Roman"/>
          <w:sz w:val="28"/>
          <w:szCs w:val="28"/>
        </w:rPr>
        <w:t xml:space="preserve">округа </w:t>
      </w:r>
      <w:hyperlink r:id="rId12" w:history="1">
        <w:r w:rsidRPr="000D6AB0">
          <w:rPr>
            <w:rFonts w:ascii="Times New Roman" w:hAnsi="Times New Roman" w:cs="Times New Roman"/>
            <w:color w:val="0000FF"/>
            <w:sz w:val="28"/>
            <w:szCs w:val="28"/>
          </w:rPr>
          <w:t>https://kdmks.r</w:t>
        </w:r>
        <w:r w:rsidRPr="00102F56">
          <w:rPr>
            <w:rStyle w:val="a8"/>
            <w:rFonts w:ascii="Times New Roman" w:eastAsiaTheme="majorEastAsia" w:hAnsi="Times New Roman" w:cs="Times New Roman"/>
            <w:sz w:val="28"/>
            <w:szCs w:val="28"/>
            <w:u w:val="none"/>
          </w:rPr>
          <w:t>u/</w:t>
        </w:r>
      </w:hyperlink>
      <w:r w:rsidRPr="000D6A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4420">
        <w:rPr>
          <w:rFonts w:ascii="Times New Roman" w:hAnsi="Times New Roman"/>
          <w:color w:val="000000"/>
          <w:sz w:val="28"/>
          <w:szCs w:val="28"/>
        </w:rPr>
        <w:t xml:space="preserve">официальном сайте </w:t>
      </w:r>
      <w:r w:rsidRPr="007A4420">
        <w:rPr>
          <w:rFonts w:ascii="Times New Roman" w:hAnsi="Times New Roman"/>
          <w:sz w:val="28"/>
          <w:szCs w:val="28"/>
        </w:rPr>
        <w:t xml:space="preserve">МБУК </w:t>
      </w:r>
      <w:r w:rsidRPr="007A4420">
        <w:rPr>
          <w:rFonts w:ascii="Times New Roman" w:hAnsi="Times New Roman"/>
          <w:color w:val="000000"/>
          <w:sz w:val="28"/>
          <w:szCs w:val="28"/>
        </w:rPr>
        <w:t>«Библиотечно-информационный и методический центр» и официальных аккаунтах социальных сетей МБУК «Библиотечн</w:t>
      </w:r>
      <w:r>
        <w:rPr>
          <w:rFonts w:ascii="Times New Roman" w:hAnsi="Times New Roman"/>
          <w:color w:val="000000"/>
          <w:sz w:val="28"/>
          <w:szCs w:val="28"/>
        </w:rPr>
        <w:t xml:space="preserve">о-информационный и методический </w:t>
      </w:r>
      <w:r w:rsidRPr="007A4420">
        <w:rPr>
          <w:rFonts w:ascii="Times New Roman" w:hAnsi="Times New Roman"/>
          <w:color w:val="000000"/>
          <w:sz w:val="28"/>
          <w:szCs w:val="28"/>
        </w:rPr>
        <w:t>центр»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13" w:history="1">
        <w:r w:rsidRPr="00102F56">
          <w:rPr>
            <w:rFonts w:ascii="Times New Roman" w:hAnsi="Times New Roman"/>
            <w:color w:val="0000FF"/>
            <w:sz w:val="28"/>
            <w:szCs w:val="28"/>
          </w:rPr>
          <w:t>http://www.ogbic.ru</w:t>
        </w:r>
      </w:hyperlink>
      <w:r w:rsidRPr="00102F56">
        <w:rPr>
          <w:rFonts w:ascii="Times New Roman" w:hAnsi="Times New Roman"/>
          <w:color w:val="000000"/>
          <w:sz w:val="28"/>
          <w:szCs w:val="28"/>
        </w:rPr>
        <w:t xml:space="preserve">, </w:t>
      </w:r>
      <w:hyperlink r:id="rId14" w:history="1">
        <w:r w:rsidRPr="00102F56">
          <w:rPr>
            <w:rFonts w:ascii="Times New Roman" w:hAnsi="Times New Roman"/>
            <w:color w:val="0000FF"/>
            <w:sz w:val="28"/>
            <w:szCs w:val="28"/>
          </w:rPr>
          <w:t>https://vk.com/bimc_ogo</w:t>
        </w:r>
      </w:hyperlink>
      <w:r w:rsidR="00102F56">
        <w:t xml:space="preserve">, </w:t>
      </w:r>
      <w:hyperlink r:id="rId15" w:history="1">
        <w:r w:rsidR="00C40373" w:rsidRPr="00C40373">
          <w:rPr>
            <w:rFonts w:ascii="Times New Roman" w:hAnsi="Times New Roman"/>
            <w:color w:val="0000FF"/>
            <w:sz w:val="28"/>
            <w:szCs w:val="28"/>
          </w:rPr>
          <w:t>https://t.me/bimc_ogo</w:t>
        </w:r>
      </w:hyperlink>
    </w:p>
    <w:p w:rsidR="00102F56" w:rsidRPr="00102F56" w:rsidRDefault="00102F56" w:rsidP="00102F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724D" w:rsidRDefault="008F5784" w:rsidP="00ED1ACB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724D">
        <w:rPr>
          <w:rFonts w:ascii="Times New Roman" w:hAnsi="Times New Roman" w:cs="Times New Roman"/>
          <w:b/>
          <w:bCs/>
          <w:sz w:val="28"/>
          <w:szCs w:val="28"/>
        </w:rPr>
        <w:t>ФИНАНСОВЫЕ УСЛОВИЯ</w:t>
      </w:r>
    </w:p>
    <w:p w:rsidR="0076724D" w:rsidRPr="0076724D" w:rsidRDefault="0076724D" w:rsidP="00ED1ACB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76724D">
        <w:rPr>
          <w:rFonts w:ascii="Times New Roman" w:hAnsi="Times New Roman" w:cs="Times New Roman"/>
          <w:bCs/>
          <w:sz w:val="28"/>
          <w:szCs w:val="28"/>
        </w:rPr>
        <w:t>Акция проводится на безвозмездной основе.</w:t>
      </w:r>
    </w:p>
    <w:p w:rsidR="00824165" w:rsidRPr="005E794E" w:rsidRDefault="00824165" w:rsidP="00ED1AC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F1C52" w:rsidRPr="0076724D" w:rsidRDefault="008F5784" w:rsidP="00ED1ACB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724D">
        <w:rPr>
          <w:rFonts w:ascii="Times New Roman" w:hAnsi="Times New Roman" w:cs="Times New Roman"/>
          <w:b/>
          <w:bCs/>
          <w:sz w:val="28"/>
          <w:szCs w:val="28"/>
        </w:rPr>
        <w:t>ДОПОЛНИТЕЛЬНЫЕ УСЛОВИЯ</w:t>
      </w:r>
    </w:p>
    <w:p w:rsidR="003F1C52" w:rsidRDefault="0039315E" w:rsidP="00ED1A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94E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C95790" w:rsidRPr="005E794E">
        <w:rPr>
          <w:rFonts w:ascii="Times New Roman" w:hAnsi="Times New Roman" w:cs="Times New Roman"/>
          <w:bCs/>
          <w:sz w:val="28"/>
          <w:szCs w:val="28"/>
        </w:rPr>
        <w:t>результатам</w:t>
      </w:r>
      <w:r w:rsidRPr="005E794E">
        <w:rPr>
          <w:rFonts w:ascii="Times New Roman" w:hAnsi="Times New Roman" w:cs="Times New Roman"/>
          <w:bCs/>
          <w:sz w:val="28"/>
          <w:szCs w:val="28"/>
        </w:rPr>
        <w:t xml:space="preserve"> акции может быть сформирован дайджест «Книжная полка летнего чтения», состоящий</w:t>
      </w:r>
      <w:r w:rsidR="0092773A">
        <w:rPr>
          <w:rFonts w:ascii="Times New Roman" w:hAnsi="Times New Roman" w:cs="Times New Roman"/>
          <w:bCs/>
          <w:sz w:val="28"/>
          <w:szCs w:val="28"/>
        </w:rPr>
        <w:t xml:space="preserve"> из</w:t>
      </w:r>
      <w:r w:rsidRPr="005E794E">
        <w:rPr>
          <w:rFonts w:ascii="Times New Roman" w:hAnsi="Times New Roman" w:cs="Times New Roman"/>
          <w:bCs/>
          <w:sz w:val="28"/>
          <w:szCs w:val="28"/>
        </w:rPr>
        <w:t xml:space="preserve"> книг – лидеров летнего чтения, по мнению участников Акции.</w:t>
      </w:r>
    </w:p>
    <w:p w:rsidR="008F5784" w:rsidRDefault="008F5784" w:rsidP="00ED1ACB">
      <w:pPr>
        <w:pStyle w:val="a9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5784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</w:p>
    <w:p w:rsidR="008F5784" w:rsidRPr="008F5784" w:rsidRDefault="008F5784" w:rsidP="00ED1A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5784">
        <w:rPr>
          <w:rFonts w:ascii="Times New Roman" w:hAnsi="Times New Roman"/>
          <w:sz w:val="28"/>
          <w:szCs w:val="28"/>
        </w:rPr>
        <w:t xml:space="preserve">МБУК «Библиотечно-информационный и методический центр Одинцовского городского округа». </w:t>
      </w:r>
    </w:p>
    <w:p w:rsidR="00FC0078" w:rsidRDefault="008F5784" w:rsidP="00ED1A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5784">
        <w:rPr>
          <w:rFonts w:ascii="Times New Roman" w:hAnsi="Times New Roman"/>
          <w:sz w:val="28"/>
          <w:szCs w:val="28"/>
        </w:rPr>
        <w:t xml:space="preserve">юр. адрес: Московская обл., г. Одинцово, </w:t>
      </w:r>
      <w:r w:rsidR="00FC0078">
        <w:rPr>
          <w:rFonts w:ascii="Times New Roman" w:hAnsi="Times New Roman"/>
          <w:sz w:val="28"/>
          <w:szCs w:val="28"/>
        </w:rPr>
        <w:t>ул. Вокзальная д. 51</w:t>
      </w:r>
    </w:p>
    <w:p w:rsidR="008F5784" w:rsidRPr="008F5784" w:rsidRDefault="008F5784" w:rsidP="00ED1ACB">
      <w:p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8F5784">
        <w:rPr>
          <w:rFonts w:ascii="Times New Roman" w:hAnsi="Times New Roman"/>
          <w:sz w:val="28"/>
          <w:szCs w:val="28"/>
        </w:rPr>
        <w:t xml:space="preserve">Электронная почта: </w:t>
      </w:r>
      <w:r w:rsidRPr="008F5784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l</w:t>
      </w:r>
      <w:r w:rsidRPr="008F5784">
        <w:rPr>
          <w:rFonts w:ascii="Times New Roman" w:hAnsi="Times New Roman"/>
          <w:color w:val="0000FF"/>
          <w:sz w:val="28"/>
          <w:szCs w:val="28"/>
          <w:u w:val="single"/>
        </w:rPr>
        <w:t xml:space="preserve">ibr17о@mail.ru </w:t>
      </w:r>
    </w:p>
    <w:p w:rsidR="007314BA" w:rsidRDefault="008F5784" w:rsidP="007314BA">
      <w:pPr>
        <w:spacing w:after="0" w:line="240" w:lineRule="auto"/>
        <w:jc w:val="both"/>
        <w:rPr>
          <w:rStyle w:val="a8"/>
          <w:rFonts w:ascii="Times New Roman" w:hAnsi="Times New Roman"/>
          <w:sz w:val="28"/>
          <w:szCs w:val="28"/>
        </w:rPr>
      </w:pPr>
      <w:r w:rsidRPr="008F5784">
        <w:rPr>
          <w:rFonts w:ascii="Times New Roman" w:hAnsi="Times New Roman"/>
          <w:color w:val="000000"/>
          <w:sz w:val="28"/>
          <w:szCs w:val="28"/>
        </w:rPr>
        <w:t xml:space="preserve">Сайт: </w:t>
      </w:r>
      <w:hyperlink r:id="rId16" w:history="1">
        <w:r w:rsidR="007314BA" w:rsidRPr="00804485">
          <w:rPr>
            <w:rStyle w:val="a8"/>
            <w:rFonts w:ascii="Times New Roman" w:hAnsi="Times New Roman"/>
            <w:sz w:val="28"/>
            <w:szCs w:val="28"/>
          </w:rPr>
          <w:t>http://www.ogbic.ru</w:t>
        </w:r>
      </w:hyperlink>
    </w:p>
    <w:p w:rsidR="00A83401" w:rsidRDefault="00A83401" w:rsidP="007314BA">
      <w:pPr>
        <w:spacing w:after="0" w:line="240" w:lineRule="auto"/>
        <w:jc w:val="both"/>
        <w:rPr>
          <w:rStyle w:val="a8"/>
          <w:rFonts w:ascii="Times New Roman" w:hAnsi="Times New Roman"/>
          <w:sz w:val="28"/>
          <w:szCs w:val="28"/>
        </w:rPr>
      </w:pPr>
    </w:p>
    <w:p w:rsidR="00A83401" w:rsidRDefault="00A83401" w:rsidP="007314BA">
      <w:pPr>
        <w:spacing w:after="0" w:line="240" w:lineRule="auto"/>
        <w:jc w:val="both"/>
        <w:rPr>
          <w:rStyle w:val="a8"/>
          <w:rFonts w:ascii="Times New Roman" w:hAnsi="Times New Roman"/>
          <w:sz w:val="28"/>
          <w:szCs w:val="28"/>
        </w:rPr>
      </w:pPr>
    </w:p>
    <w:p w:rsidR="00FC653E" w:rsidRDefault="00FC653E" w:rsidP="007314BA">
      <w:pPr>
        <w:spacing w:after="0" w:line="240" w:lineRule="auto"/>
        <w:jc w:val="both"/>
        <w:rPr>
          <w:rStyle w:val="a8"/>
          <w:rFonts w:ascii="Times New Roman" w:hAnsi="Times New Roman"/>
          <w:sz w:val="28"/>
          <w:szCs w:val="28"/>
        </w:rPr>
      </w:pPr>
    </w:p>
    <w:p w:rsidR="00FC653E" w:rsidRDefault="00FC653E" w:rsidP="007314BA">
      <w:pPr>
        <w:spacing w:after="0" w:line="240" w:lineRule="auto"/>
        <w:jc w:val="both"/>
        <w:rPr>
          <w:rStyle w:val="a8"/>
          <w:rFonts w:ascii="Times New Roman" w:hAnsi="Times New Roman"/>
          <w:sz w:val="28"/>
          <w:szCs w:val="28"/>
        </w:rPr>
      </w:pPr>
    </w:p>
    <w:p w:rsidR="00FC653E" w:rsidRDefault="00FC653E" w:rsidP="007314BA">
      <w:p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7DB5" w:rsidRDefault="00B17DB5" w:rsidP="007314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63EE2" w:rsidRPr="007314BA" w:rsidRDefault="0056626A" w:rsidP="007314BA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56626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C63EE2" w:rsidRPr="0056626A" w:rsidRDefault="0056626A" w:rsidP="0056626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626A">
        <w:rPr>
          <w:rFonts w:ascii="Times New Roman" w:hAnsi="Times New Roman" w:cs="Times New Roman"/>
          <w:sz w:val="24"/>
          <w:szCs w:val="24"/>
        </w:rPr>
        <w:t>к Положению «О проведении акции «Книжная полка летнего чтения»</w:t>
      </w:r>
    </w:p>
    <w:p w:rsidR="00C63EE2" w:rsidRPr="00C63EE2" w:rsidRDefault="00B17DB5" w:rsidP="00C63E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883CB8B" wp14:editId="43243FB4">
            <wp:simplePos x="0" y="0"/>
            <wp:positionH relativeFrom="margin">
              <wp:posOffset>-411480</wp:posOffset>
            </wp:positionH>
            <wp:positionV relativeFrom="margin">
              <wp:posOffset>479425</wp:posOffset>
            </wp:positionV>
            <wp:extent cx="6600825" cy="1247775"/>
            <wp:effectExtent l="0" t="0" r="0" b="0"/>
            <wp:wrapTight wrapText="bothSides">
              <wp:wrapPolygon edited="0">
                <wp:start x="0" y="0"/>
                <wp:lineTo x="0" y="21435"/>
                <wp:lineTo x="21569" y="21435"/>
                <wp:lineTo x="21569" y="0"/>
                <wp:lineTo x="0" y="0"/>
              </wp:wrapPolygon>
            </wp:wrapTight>
            <wp:docPr id="6" name="Рисунок 4" descr="C:\Users\user\Desktop\книжная полка летнего чт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нижная полка летнего чтен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EE2" w:rsidRPr="00C63EE2">
        <w:rPr>
          <w:rFonts w:ascii="Times New Roman" w:hAnsi="Times New Roman" w:cs="Times New Roman"/>
          <w:b/>
          <w:sz w:val="28"/>
          <w:szCs w:val="28"/>
        </w:rPr>
        <w:t>ФОРМУЛЯР УЧАСТНИКА АКЦИИ</w:t>
      </w:r>
    </w:p>
    <w:p w:rsidR="00C63EE2" w:rsidRPr="00C63EE2" w:rsidRDefault="00C63EE2" w:rsidP="00C63EE2">
      <w:pPr>
        <w:pStyle w:val="a3"/>
        <w:rPr>
          <w:rFonts w:cs="Times New Roman"/>
        </w:rPr>
      </w:pPr>
      <w:r w:rsidRPr="00C63EE2">
        <w:rPr>
          <w:rFonts w:cs="Times New Roman"/>
        </w:rPr>
        <w:t>_____________________________________________________________________________</w:t>
      </w:r>
    </w:p>
    <w:p w:rsidR="00C63EE2" w:rsidRPr="00C63EE2" w:rsidRDefault="00C63EE2" w:rsidP="00C63EE2">
      <w:pPr>
        <w:pStyle w:val="a3"/>
        <w:jc w:val="center"/>
        <w:rPr>
          <w:rFonts w:cs="Times New Roman"/>
        </w:rPr>
      </w:pPr>
      <w:r w:rsidRPr="00C63EE2">
        <w:rPr>
          <w:rFonts w:cs="Times New Roman"/>
        </w:rPr>
        <w:t>(фамилия, имя, отчество читателя)</w:t>
      </w:r>
    </w:p>
    <w:p w:rsidR="00C63EE2" w:rsidRPr="00C63EE2" w:rsidRDefault="00C63EE2" w:rsidP="00C63EE2">
      <w:pPr>
        <w:pStyle w:val="a3"/>
        <w:jc w:val="center"/>
        <w:rPr>
          <w:rFonts w:cs="Times New Roman"/>
        </w:rPr>
      </w:pPr>
    </w:p>
    <w:p w:rsidR="00C63EE2" w:rsidRPr="00C63EE2" w:rsidRDefault="00C63EE2" w:rsidP="00C63EE2">
      <w:pPr>
        <w:pStyle w:val="a3"/>
        <w:jc w:val="both"/>
        <w:rPr>
          <w:rFonts w:cs="Times New Roman"/>
        </w:rPr>
      </w:pPr>
      <w:r w:rsidRPr="00C63EE2">
        <w:rPr>
          <w:rFonts w:cs="Times New Roman"/>
          <w:b/>
        </w:rPr>
        <w:t>возрастная категория:</w:t>
      </w:r>
      <w:r w:rsidRPr="00C63EE2">
        <w:rPr>
          <w:rFonts w:cs="Times New Roman"/>
        </w:rPr>
        <w:t xml:space="preserve"> 7-11 лет, 12 – 15 лет, 16 – 18 лет (</w:t>
      </w:r>
      <w:r w:rsidRPr="00C63EE2">
        <w:rPr>
          <w:rFonts w:cs="Times New Roman"/>
          <w:u w:val="single"/>
        </w:rPr>
        <w:t>нужное подчеркнуть</w:t>
      </w:r>
      <w:r w:rsidRPr="00C63EE2">
        <w:rPr>
          <w:rFonts w:cs="Times New Roman"/>
        </w:rPr>
        <w:t>)</w:t>
      </w:r>
    </w:p>
    <w:p w:rsidR="00C63EE2" w:rsidRPr="00C63EE2" w:rsidRDefault="00C63EE2" w:rsidP="00C63E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5"/>
        <w:gridCol w:w="1560"/>
        <w:gridCol w:w="4742"/>
        <w:gridCol w:w="2594"/>
      </w:tblGrid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26A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26A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26A">
              <w:rPr>
                <w:rFonts w:ascii="Times New Roman" w:hAnsi="Times New Roman" w:cs="Times New Roman"/>
                <w:sz w:val="16"/>
                <w:szCs w:val="16"/>
              </w:rPr>
              <w:t>АВТОР И НАЗВАНИЕ КНИГИ</w:t>
            </w: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26A">
              <w:rPr>
                <w:rFonts w:ascii="Times New Roman" w:hAnsi="Times New Roman" w:cs="Times New Roman"/>
                <w:sz w:val="16"/>
                <w:szCs w:val="16"/>
              </w:rPr>
              <w:t>ДАТА ВОЗВРАТА</w:t>
            </w: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26A" w:rsidRPr="0056626A" w:rsidTr="0056626A">
        <w:trPr>
          <w:trHeight w:val="340"/>
        </w:trPr>
        <w:tc>
          <w:tcPr>
            <w:tcW w:w="675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42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94" w:type="dxa"/>
          </w:tcPr>
          <w:p w:rsidR="0056626A" w:rsidRPr="0056626A" w:rsidRDefault="0056626A" w:rsidP="000828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314BA" w:rsidRDefault="007314BA" w:rsidP="0056626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6626A" w:rsidRPr="0056626A" w:rsidRDefault="00B17DB5" w:rsidP="0056626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39EEAB2" wp14:editId="429E9730">
            <wp:simplePos x="0" y="0"/>
            <wp:positionH relativeFrom="margin">
              <wp:posOffset>-410210</wp:posOffset>
            </wp:positionH>
            <wp:positionV relativeFrom="margin">
              <wp:posOffset>583565</wp:posOffset>
            </wp:positionV>
            <wp:extent cx="6600825" cy="1247775"/>
            <wp:effectExtent l="0" t="0" r="0" b="0"/>
            <wp:wrapTight wrapText="bothSides">
              <wp:wrapPolygon edited="0">
                <wp:start x="0" y="0"/>
                <wp:lineTo x="0" y="21435"/>
                <wp:lineTo x="21569" y="21435"/>
                <wp:lineTo x="21569" y="0"/>
                <wp:lineTo x="0" y="0"/>
              </wp:wrapPolygon>
            </wp:wrapTight>
            <wp:docPr id="8" name="Рисунок 4" descr="C:\Users\user\Desktop\книжная полка летнего чт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нижная полка летнего чтен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26A" w:rsidRPr="0056626A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56626A" w:rsidRPr="0056626A" w:rsidRDefault="0056626A" w:rsidP="0056626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626A">
        <w:rPr>
          <w:rFonts w:ascii="Times New Roman" w:hAnsi="Times New Roman" w:cs="Times New Roman"/>
          <w:sz w:val="24"/>
          <w:szCs w:val="24"/>
        </w:rPr>
        <w:t>к Положению «О проведении акции «Книжная полка летнего чтения»</w:t>
      </w:r>
    </w:p>
    <w:p w:rsidR="00C63EE2" w:rsidRPr="0056626A" w:rsidRDefault="00C63EE2" w:rsidP="0056626A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b/>
          <w:sz w:val="28"/>
          <w:szCs w:val="28"/>
          <w:lang w:val="en-US"/>
        </w:rPr>
        <w:t>МОИ ВПЕЧАТЛЕНИЯ О КНИГЕ</w:t>
      </w:r>
    </w:p>
    <w:p w:rsidR="00C63EE2" w:rsidRPr="00C63EE2" w:rsidRDefault="00C63EE2" w:rsidP="00C63EE2">
      <w:pPr>
        <w:pStyle w:val="a9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Фамилия ___________________</w:t>
      </w:r>
      <w:r w:rsidR="00102F56">
        <w:rPr>
          <w:rFonts w:ascii="Times New Roman" w:hAnsi="Times New Roman" w:cs="Times New Roman"/>
          <w:sz w:val="28"/>
          <w:szCs w:val="28"/>
        </w:rPr>
        <w:t>______</w:t>
      </w:r>
      <w:r w:rsidRPr="00C63EE2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C63EE2" w:rsidRPr="00C63EE2" w:rsidRDefault="00C63EE2" w:rsidP="00C63EE2">
      <w:pPr>
        <w:pStyle w:val="a9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Имя __________________________</w:t>
      </w:r>
      <w:r w:rsidR="00102F56">
        <w:rPr>
          <w:rFonts w:ascii="Times New Roman" w:hAnsi="Times New Roman" w:cs="Times New Roman"/>
          <w:sz w:val="28"/>
          <w:szCs w:val="28"/>
        </w:rPr>
        <w:t>______</w:t>
      </w:r>
      <w:r w:rsidRPr="00C63EE2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C63EE2" w:rsidRPr="00C63EE2" w:rsidRDefault="00C63EE2" w:rsidP="00C63EE2">
      <w:pPr>
        <w:pStyle w:val="a9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Отчество ______________________</w:t>
      </w:r>
      <w:r w:rsidR="00102F56">
        <w:rPr>
          <w:rFonts w:ascii="Times New Roman" w:hAnsi="Times New Roman" w:cs="Times New Roman"/>
          <w:sz w:val="28"/>
          <w:szCs w:val="28"/>
        </w:rPr>
        <w:t>______</w:t>
      </w:r>
      <w:r w:rsidRPr="00C63EE2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C63EE2" w:rsidRPr="00C63EE2" w:rsidRDefault="00C63EE2" w:rsidP="00C63EE2">
      <w:pPr>
        <w:pStyle w:val="a9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Автор и название книги________________</w:t>
      </w:r>
      <w:r w:rsidR="00102F56">
        <w:rPr>
          <w:rFonts w:ascii="Times New Roman" w:hAnsi="Times New Roman" w:cs="Times New Roman"/>
          <w:sz w:val="28"/>
          <w:szCs w:val="28"/>
        </w:rPr>
        <w:t>_____</w:t>
      </w:r>
      <w:r w:rsidRPr="00C63EE2">
        <w:rPr>
          <w:rFonts w:ascii="Times New Roman" w:hAnsi="Times New Roman" w:cs="Times New Roman"/>
          <w:sz w:val="28"/>
          <w:szCs w:val="28"/>
        </w:rPr>
        <w:t>______________________</w:t>
      </w:r>
    </w:p>
    <w:p w:rsidR="00C63EE2" w:rsidRPr="00C63EE2" w:rsidRDefault="00C63EE2" w:rsidP="00C63EE2">
      <w:pPr>
        <w:pStyle w:val="a9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1224915</wp:posOffset>
            </wp:positionH>
            <wp:positionV relativeFrom="paragraph">
              <wp:posOffset>640715</wp:posOffset>
            </wp:positionV>
            <wp:extent cx="3162300" cy="952500"/>
            <wp:effectExtent l="19050" t="0" r="0" b="0"/>
            <wp:wrapTopAndBottom/>
            <wp:docPr id="4" name="Рисунок 4" descr="https://ds04.infourok.ru/uploads/ex/020f/000c0ffe-05217e5b/hello_html_4791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0f/000c0ffe-05217e5b/hello_html_47912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3EE2">
        <w:rPr>
          <w:rFonts w:ascii="Times New Roman" w:hAnsi="Times New Roman" w:cs="Times New Roman"/>
          <w:sz w:val="28"/>
          <w:szCs w:val="28"/>
        </w:rPr>
        <w:t>Понравилась ли тебе книга? Выбери смайлик, который передает твои впечатления об этой книге:</w:t>
      </w:r>
    </w:p>
    <w:p w:rsidR="00C63EE2" w:rsidRPr="00C63EE2" w:rsidRDefault="00C63EE2" w:rsidP="00C63E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EE2" w:rsidRPr="00C63EE2" w:rsidRDefault="00C63EE2" w:rsidP="00C63EE2">
      <w:pPr>
        <w:pStyle w:val="a9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Если книга не понравилась, напиши почему__________________</w:t>
      </w:r>
      <w:r w:rsidR="00E06EBE">
        <w:rPr>
          <w:rFonts w:ascii="Times New Roman" w:hAnsi="Times New Roman" w:cs="Times New Roman"/>
          <w:sz w:val="28"/>
          <w:szCs w:val="28"/>
        </w:rPr>
        <w:t>_</w:t>
      </w:r>
      <w:r w:rsidRPr="00C63EE2">
        <w:rPr>
          <w:rFonts w:ascii="Times New Roman" w:hAnsi="Times New Roman" w:cs="Times New Roman"/>
          <w:sz w:val="28"/>
          <w:szCs w:val="28"/>
        </w:rPr>
        <w:t>______</w:t>
      </w:r>
    </w:p>
    <w:p w:rsidR="00C63EE2" w:rsidRPr="00C63EE2" w:rsidRDefault="00C63EE2" w:rsidP="00C63EE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="00E06EBE">
        <w:rPr>
          <w:rFonts w:ascii="Times New Roman" w:hAnsi="Times New Roman" w:cs="Times New Roman"/>
          <w:sz w:val="28"/>
          <w:szCs w:val="28"/>
        </w:rPr>
        <w:t>_</w:t>
      </w:r>
      <w:r w:rsidRPr="00C63EE2">
        <w:rPr>
          <w:rFonts w:ascii="Times New Roman" w:hAnsi="Times New Roman" w:cs="Times New Roman"/>
          <w:sz w:val="28"/>
          <w:szCs w:val="28"/>
        </w:rPr>
        <w:t>___</w:t>
      </w:r>
      <w:r w:rsidR="00E06EBE">
        <w:rPr>
          <w:rFonts w:ascii="Times New Roman" w:hAnsi="Times New Roman" w:cs="Times New Roman"/>
          <w:sz w:val="28"/>
          <w:szCs w:val="28"/>
        </w:rPr>
        <w:t>_</w:t>
      </w:r>
      <w:r w:rsidRPr="00C63EE2">
        <w:rPr>
          <w:rFonts w:ascii="Times New Roman" w:hAnsi="Times New Roman" w:cs="Times New Roman"/>
          <w:sz w:val="28"/>
          <w:szCs w:val="28"/>
        </w:rPr>
        <w:t>_______</w:t>
      </w:r>
    </w:p>
    <w:p w:rsidR="00C63EE2" w:rsidRPr="00C63EE2" w:rsidRDefault="00C63EE2" w:rsidP="00C63EE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E06EBE">
        <w:rPr>
          <w:rFonts w:ascii="Times New Roman" w:hAnsi="Times New Roman" w:cs="Times New Roman"/>
          <w:sz w:val="28"/>
          <w:szCs w:val="28"/>
        </w:rPr>
        <w:t>_____</w:t>
      </w:r>
      <w:r w:rsidRPr="00C63EE2">
        <w:rPr>
          <w:rFonts w:ascii="Times New Roman" w:hAnsi="Times New Roman" w:cs="Times New Roman"/>
          <w:sz w:val="28"/>
          <w:szCs w:val="28"/>
        </w:rPr>
        <w:t>_____</w:t>
      </w:r>
    </w:p>
    <w:p w:rsidR="00C63EE2" w:rsidRPr="00C63EE2" w:rsidRDefault="00C63EE2" w:rsidP="00C63EE2">
      <w:pPr>
        <w:pStyle w:val="a9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Кто из героев книги тебе наиболее симпатичен? Почему? __</w:t>
      </w:r>
      <w:r w:rsidR="00E06EBE">
        <w:rPr>
          <w:rFonts w:ascii="Times New Roman" w:hAnsi="Times New Roman" w:cs="Times New Roman"/>
          <w:sz w:val="28"/>
          <w:szCs w:val="28"/>
        </w:rPr>
        <w:t>__</w:t>
      </w:r>
      <w:r w:rsidRPr="00C63EE2">
        <w:rPr>
          <w:rFonts w:ascii="Times New Roman" w:hAnsi="Times New Roman" w:cs="Times New Roman"/>
          <w:sz w:val="28"/>
          <w:szCs w:val="28"/>
        </w:rPr>
        <w:t>_________</w:t>
      </w:r>
    </w:p>
    <w:p w:rsidR="00C63EE2" w:rsidRPr="00C63EE2" w:rsidRDefault="00C63EE2" w:rsidP="00C63EE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E06EBE">
        <w:rPr>
          <w:rFonts w:ascii="Times New Roman" w:hAnsi="Times New Roman" w:cs="Times New Roman"/>
          <w:sz w:val="28"/>
          <w:szCs w:val="28"/>
        </w:rPr>
        <w:t>_____</w:t>
      </w:r>
      <w:r w:rsidRPr="00C63EE2">
        <w:rPr>
          <w:rFonts w:ascii="Times New Roman" w:hAnsi="Times New Roman" w:cs="Times New Roman"/>
          <w:sz w:val="28"/>
          <w:szCs w:val="28"/>
        </w:rPr>
        <w:t>______</w:t>
      </w:r>
    </w:p>
    <w:p w:rsidR="00C63EE2" w:rsidRDefault="00C63EE2" w:rsidP="00C63EE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63EE2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E06EBE">
        <w:rPr>
          <w:rFonts w:ascii="Times New Roman" w:hAnsi="Times New Roman" w:cs="Times New Roman"/>
          <w:sz w:val="28"/>
          <w:szCs w:val="28"/>
        </w:rPr>
        <w:t>_____</w:t>
      </w:r>
      <w:r w:rsidRPr="00C63EE2">
        <w:rPr>
          <w:rFonts w:ascii="Times New Roman" w:hAnsi="Times New Roman" w:cs="Times New Roman"/>
          <w:sz w:val="28"/>
          <w:szCs w:val="28"/>
        </w:rPr>
        <w:t>______</w:t>
      </w:r>
    </w:p>
    <w:p w:rsidR="009B4E62" w:rsidRPr="00C63EE2" w:rsidRDefault="009B4E62" w:rsidP="00C63EE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B4E62" w:rsidRDefault="00E06EBE" w:rsidP="00C63EE2">
      <w:pPr>
        <w:pStyle w:val="a9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 самый</w:t>
      </w:r>
      <w:r w:rsidR="00C63EE2" w:rsidRPr="00C63EE2">
        <w:rPr>
          <w:rFonts w:ascii="Times New Roman" w:hAnsi="Times New Roman" w:cs="Times New Roman"/>
          <w:sz w:val="28"/>
          <w:szCs w:val="28"/>
        </w:rPr>
        <w:t xml:space="preserve"> запомнившийся момент книги, который произвел на тебя наибольшее впечатление.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E62">
        <w:rPr>
          <w:rFonts w:ascii="Times New Roman" w:hAnsi="Times New Roman" w:cs="Times New Roman"/>
          <w:sz w:val="28"/>
          <w:szCs w:val="28"/>
        </w:rPr>
        <w:t>Чему он учит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63EE2" w:rsidRDefault="00E06EBE" w:rsidP="009B4E62">
      <w:pPr>
        <w:pStyle w:val="a9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  <w:r w:rsidR="00C63EE2" w:rsidRPr="00C63EE2">
        <w:rPr>
          <w:rFonts w:ascii="Times New Roman" w:hAnsi="Times New Roman" w:cs="Times New Roman"/>
          <w:sz w:val="28"/>
          <w:szCs w:val="28"/>
        </w:rPr>
        <w:t>__________</w:t>
      </w:r>
      <w:r w:rsidR="00C63EE2" w:rsidRPr="009B4E62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Pr="009B4E62">
        <w:rPr>
          <w:rFonts w:ascii="Times New Roman" w:hAnsi="Times New Roman" w:cs="Times New Roman"/>
          <w:sz w:val="28"/>
          <w:szCs w:val="28"/>
        </w:rPr>
        <w:t>_____</w:t>
      </w:r>
      <w:r w:rsidR="00C63EE2" w:rsidRPr="009B4E62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Pr="009B4E62">
        <w:rPr>
          <w:rFonts w:ascii="Times New Roman" w:hAnsi="Times New Roman" w:cs="Times New Roman"/>
          <w:sz w:val="28"/>
          <w:szCs w:val="28"/>
        </w:rPr>
        <w:t>_____</w:t>
      </w:r>
      <w:r w:rsidR="00C63EE2" w:rsidRPr="009B4E62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Pr="009B4E62">
        <w:rPr>
          <w:rFonts w:ascii="Times New Roman" w:hAnsi="Times New Roman" w:cs="Times New Roman"/>
          <w:sz w:val="28"/>
          <w:szCs w:val="28"/>
        </w:rPr>
        <w:t>_____</w:t>
      </w:r>
      <w:r w:rsidR="00C63EE2" w:rsidRPr="009B4E62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9B4E62">
        <w:rPr>
          <w:rFonts w:ascii="Times New Roman" w:hAnsi="Times New Roman" w:cs="Times New Roman"/>
          <w:sz w:val="28"/>
          <w:szCs w:val="28"/>
        </w:rPr>
        <w:t>________</w:t>
      </w:r>
      <w:r w:rsidR="00C63EE2" w:rsidRPr="009B4E62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Pr="009B4E62">
        <w:rPr>
          <w:rFonts w:ascii="Times New Roman" w:hAnsi="Times New Roman" w:cs="Times New Roman"/>
          <w:sz w:val="28"/>
          <w:szCs w:val="28"/>
        </w:rPr>
        <w:t>_____</w:t>
      </w:r>
      <w:r w:rsidR="00C63EE2" w:rsidRPr="009B4E62">
        <w:rPr>
          <w:rFonts w:ascii="Times New Roman" w:hAnsi="Times New Roman" w:cs="Times New Roman"/>
          <w:sz w:val="28"/>
          <w:szCs w:val="28"/>
        </w:rPr>
        <w:t>________</w:t>
      </w:r>
    </w:p>
    <w:p w:rsidR="009B4E62" w:rsidRPr="009B4E62" w:rsidRDefault="009B4E62" w:rsidP="009B4E62">
      <w:pPr>
        <w:pStyle w:val="a9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sectPr w:rsidR="009B4E62" w:rsidRPr="009B4E62" w:rsidSect="005F48DF">
      <w:footerReference w:type="default" r:id="rId19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8DF" w:rsidRDefault="00D228DF" w:rsidP="00281281">
      <w:pPr>
        <w:spacing w:after="0" w:line="240" w:lineRule="auto"/>
      </w:pPr>
      <w:r>
        <w:separator/>
      </w:r>
    </w:p>
  </w:endnote>
  <w:endnote w:type="continuationSeparator" w:id="0">
    <w:p w:rsidR="00D228DF" w:rsidRDefault="00D228DF" w:rsidP="0028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6866780"/>
      <w:docPartObj>
        <w:docPartGallery w:val="Page Numbers (Bottom of Page)"/>
        <w:docPartUnique/>
      </w:docPartObj>
    </w:sdtPr>
    <w:sdtEndPr/>
    <w:sdtContent>
      <w:p w:rsidR="005E794E" w:rsidRDefault="006E4C41">
        <w:pPr>
          <w:pStyle w:val="af"/>
          <w:jc w:val="center"/>
        </w:pPr>
        <w:r>
          <w:fldChar w:fldCharType="begin"/>
        </w:r>
        <w:r w:rsidR="008954F5">
          <w:instrText>PAGE   \* MERGEFORMAT</w:instrText>
        </w:r>
        <w:r>
          <w:fldChar w:fldCharType="separate"/>
        </w:r>
        <w:r w:rsidR="00726E0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E794E" w:rsidRDefault="005E794E">
    <w:pPr>
      <w:pStyle w:val="af"/>
    </w:pPr>
  </w:p>
  <w:p w:rsidR="005E794E" w:rsidRDefault="005E79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8DF" w:rsidRDefault="00D228DF" w:rsidP="00281281">
      <w:pPr>
        <w:spacing w:after="0" w:line="240" w:lineRule="auto"/>
      </w:pPr>
      <w:r>
        <w:separator/>
      </w:r>
    </w:p>
  </w:footnote>
  <w:footnote w:type="continuationSeparator" w:id="0">
    <w:p w:rsidR="00D228DF" w:rsidRDefault="00D228DF" w:rsidP="00281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094B"/>
    <w:multiLevelType w:val="hybridMultilevel"/>
    <w:tmpl w:val="71FC3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B2FC8"/>
    <w:multiLevelType w:val="hybridMultilevel"/>
    <w:tmpl w:val="CC2E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B0CF6"/>
    <w:multiLevelType w:val="hybridMultilevel"/>
    <w:tmpl w:val="F5568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74DCE"/>
    <w:multiLevelType w:val="hybridMultilevel"/>
    <w:tmpl w:val="5F0A9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923D9"/>
    <w:multiLevelType w:val="hybridMultilevel"/>
    <w:tmpl w:val="F10C1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E1448"/>
    <w:multiLevelType w:val="hybridMultilevel"/>
    <w:tmpl w:val="0526E360"/>
    <w:lvl w:ilvl="0" w:tplc="DEF02508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5478A0"/>
    <w:multiLevelType w:val="hybridMultilevel"/>
    <w:tmpl w:val="F300EA2C"/>
    <w:lvl w:ilvl="0" w:tplc="1CF440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32CD4"/>
    <w:multiLevelType w:val="hybridMultilevel"/>
    <w:tmpl w:val="0264F01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F13100"/>
    <w:multiLevelType w:val="hybridMultilevel"/>
    <w:tmpl w:val="22847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80008"/>
    <w:multiLevelType w:val="hybridMultilevel"/>
    <w:tmpl w:val="3E8CF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A54B3"/>
    <w:multiLevelType w:val="hybridMultilevel"/>
    <w:tmpl w:val="83FE0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22237"/>
    <w:multiLevelType w:val="hybridMultilevel"/>
    <w:tmpl w:val="B56EE466"/>
    <w:lvl w:ilvl="0" w:tplc="070C9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43563B"/>
    <w:multiLevelType w:val="hybridMultilevel"/>
    <w:tmpl w:val="D47E73F8"/>
    <w:lvl w:ilvl="0" w:tplc="E9C010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D7BF4"/>
    <w:multiLevelType w:val="hybridMultilevel"/>
    <w:tmpl w:val="1A160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E5DB1"/>
    <w:multiLevelType w:val="hybridMultilevel"/>
    <w:tmpl w:val="599407C0"/>
    <w:lvl w:ilvl="0" w:tplc="629C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8B49F3"/>
    <w:multiLevelType w:val="hybridMultilevel"/>
    <w:tmpl w:val="43C2BB9E"/>
    <w:lvl w:ilvl="0" w:tplc="629C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102764"/>
    <w:multiLevelType w:val="hybridMultilevel"/>
    <w:tmpl w:val="E4424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331BE8"/>
    <w:multiLevelType w:val="hybridMultilevel"/>
    <w:tmpl w:val="8B6E9026"/>
    <w:lvl w:ilvl="0" w:tplc="629C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3E2D6C"/>
    <w:multiLevelType w:val="hybridMultilevel"/>
    <w:tmpl w:val="929E64EA"/>
    <w:lvl w:ilvl="0" w:tplc="629C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805BF4"/>
    <w:multiLevelType w:val="hybridMultilevel"/>
    <w:tmpl w:val="954ACF38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7B0733"/>
    <w:multiLevelType w:val="hybridMultilevel"/>
    <w:tmpl w:val="96F6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F4452"/>
    <w:multiLevelType w:val="hybridMultilevel"/>
    <w:tmpl w:val="60AAE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63414"/>
    <w:multiLevelType w:val="hybridMultilevel"/>
    <w:tmpl w:val="7682B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6D4E4D"/>
    <w:multiLevelType w:val="hybridMultilevel"/>
    <w:tmpl w:val="3FA64D7E"/>
    <w:lvl w:ilvl="0" w:tplc="45821B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E5A2F"/>
    <w:multiLevelType w:val="hybridMultilevel"/>
    <w:tmpl w:val="0FE87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E31536"/>
    <w:multiLevelType w:val="hybridMultilevel"/>
    <w:tmpl w:val="19900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B7678"/>
    <w:multiLevelType w:val="hybridMultilevel"/>
    <w:tmpl w:val="12A0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66D3D"/>
    <w:multiLevelType w:val="hybridMultilevel"/>
    <w:tmpl w:val="19343D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137074"/>
    <w:multiLevelType w:val="hybridMultilevel"/>
    <w:tmpl w:val="AFCCC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6B44D7"/>
    <w:multiLevelType w:val="hybridMultilevel"/>
    <w:tmpl w:val="7C5C67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74514AE"/>
    <w:multiLevelType w:val="hybridMultilevel"/>
    <w:tmpl w:val="719E299E"/>
    <w:lvl w:ilvl="0" w:tplc="629C8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10684F"/>
    <w:multiLevelType w:val="hybridMultilevel"/>
    <w:tmpl w:val="D466FC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9BF066E"/>
    <w:multiLevelType w:val="hybridMultilevel"/>
    <w:tmpl w:val="B7107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D323F"/>
    <w:multiLevelType w:val="hybridMultilevel"/>
    <w:tmpl w:val="38B26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B95819"/>
    <w:multiLevelType w:val="hybridMultilevel"/>
    <w:tmpl w:val="165AFC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5A93564"/>
    <w:multiLevelType w:val="hybridMultilevel"/>
    <w:tmpl w:val="DA34A0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9894CDE"/>
    <w:multiLevelType w:val="hybridMultilevel"/>
    <w:tmpl w:val="D81C3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FA7E41"/>
    <w:multiLevelType w:val="hybridMultilevel"/>
    <w:tmpl w:val="B22236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31"/>
  </w:num>
  <w:num w:numId="4">
    <w:abstractNumId w:val="3"/>
  </w:num>
  <w:num w:numId="5">
    <w:abstractNumId w:val="12"/>
  </w:num>
  <w:num w:numId="6">
    <w:abstractNumId w:val="37"/>
  </w:num>
  <w:num w:numId="7">
    <w:abstractNumId w:val="5"/>
  </w:num>
  <w:num w:numId="8">
    <w:abstractNumId w:val="0"/>
  </w:num>
  <w:num w:numId="9">
    <w:abstractNumId w:val="36"/>
  </w:num>
  <w:num w:numId="10">
    <w:abstractNumId w:val="13"/>
  </w:num>
  <w:num w:numId="11">
    <w:abstractNumId w:val="10"/>
  </w:num>
  <w:num w:numId="12">
    <w:abstractNumId w:val="21"/>
  </w:num>
  <w:num w:numId="13">
    <w:abstractNumId w:val="9"/>
  </w:num>
  <w:num w:numId="14">
    <w:abstractNumId w:val="4"/>
  </w:num>
  <w:num w:numId="15">
    <w:abstractNumId w:val="8"/>
  </w:num>
  <w:num w:numId="16">
    <w:abstractNumId w:val="25"/>
  </w:num>
  <w:num w:numId="17">
    <w:abstractNumId w:val="6"/>
  </w:num>
  <w:num w:numId="18">
    <w:abstractNumId w:val="23"/>
  </w:num>
  <w:num w:numId="19">
    <w:abstractNumId w:val="28"/>
  </w:num>
  <w:num w:numId="20">
    <w:abstractNumId w:val="34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32"/>
  </w:num>
  <w:num w:numId="24">
    <w:abstractNumId w:val="35"/>
  </w:num>
  <w:num w:numId="25">
    <w:abstractNumId w:val="19"/>
  </w:num>
  <w:num w:numId="26">
    <w:abstractNumId w:val="18"/>
  </w:num>
  <w:num w:numId="27">
    <w:abstractNumId w:val="30"/>
  </w:num>
  <w:num w:numId="28">
    <w:abstractNumId w:val="14"/>
  </w:num>
  <w:num w:numId="29">
    <w:abstractNumId w:val="17"/>
  </w:num>
  <w:num w:numId="30">
    <w:abstractNumId w:val="15"/>
  </w:num>
  <w:num w:numId="31">
    <w:abstractNumId w:val="26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2"/>
  </w:num>
  <w:num w:numId="35">
    <w:abstractNumId w:val="7"/>
  </w:num>
  <w:num w:numId="36">
    <w:abstractNumId w:val="27"/>
  </w:num>
  <w:num w:numId="37">
    <w:abstractNumId w:val="20"/>
  </w:num>
  <w:num w:numId="38">
    <w:abstractNumId w:val="11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2101"/>
    <w:rsid w:val="000010BE"/>
    <w:rsid w:val="00003D97"/>
    <w:rsid w:val="00007578"/>
    <w:rsid w:val="00011148"/>
    <w:rsid w:val="00017748"/>
    <w:rsid w:val="00017AB3"/>
    <w:rsid w:val="000278F2"/>
    <w:rsid w:val="000363C6"/>
    <w:rsid w:val="000364FC"/>
    <w:rsid w:val="00036F09"/>
    <w:rsid w:val="00037578"/>
    <w:rsid w:val="00040B48"/>
    <w:rsid w:val="00043BD6"/>
    <w:rsid w:val="00045415"/>
    <w:rsid w:val="00046327"/>
    <w:rsid w:val="00050182"/>
    <w:rsid w:val="0005280C"/>
    <w:rsid w:val="000538B9"/>
    <w:rsid w:val="00060898"/>
    <w:rsid w:val="000613D9"/>
    <w:rsid w:val="000702D0"/>
    <w:rsid w:val="00074154"/>
    <w:rsid w:val="0008191B"/>
    <w:rsid w:val="000821A1"/>
    <w:rsid w:val="00082707"/>
    <w:rsid w:val="00083747"/>
    <w:rsid w:val="00087730"/>
    <w:rsid w:val="00094089"/>
    <w:rsid w:val="000979C3"/>
    <w:rsid w:val="000A536B"/>
    <w:rsid w:val="000B0F32"/>
    <w:rsid w:val="000B4374"/>
    <w:rsid w:val="000C276C"/>
    <w:rsid w:val="000C4062"/>
    <w:rsid w:val="000C517C"/>
    <w:rsid w:val="000C7794"/>
    <w:rsid w:val="000D235D"/>
    <w:rsid w:val="000D4377"/>
    <w:rsid w:val="000D6AB0"/>
    <w:rsid w:val="000D7377"/>
    <w:rsid w:val="000E0B02"/>
    <w:rsid w:val="000E5385"/>
    <w:rsid w:val="000E723F"/>
    <w:rsid w:val="000F022F"/>
    <w:rsid w:val="000F1CA5"/>
    <w:rsid w:val="000F30EE"/>
    <w:rsid w:val="000F7C34"/>
    <w:rsid w:val="00101C5D"/>
    <w:rsid w:val="00102F56"/>
    <w:rsid w:val="00103FCE"/>
    <w:rsid w:val="00106E61"/>
    <w:rsid w:val="00113A0C"/>
    <w:rsid w:val="00120D4A"/>
    <w:rsid w:val="00121118"/>
    <w:rsid w:val="00121DEB"/>
    <w:rsid w:val="00123360"/>
    <w:rsid w:val="001243B0"/>
    <w:rsid w:val="001429C1"/>
    <w:rsid w:val="00150315"/>
    <w:rsid w:val="001547C2"/>
    <w:rsid w:val="00154F3C"/>
    <w:rsid w:val="00155F9C"/>
    <w:rsid w:val="001601C7"/>
    <w:rsid w:val="00170172"/>
    <w:rsid w:val="00171593"/>
    <w:rsid w:val="00172BBF"/>
    <w:rsid w:val="00176841"/>
    <w:rsid w:val="001844F1"/>
    <w:rsid w:val="00184EB6"/>
    <w:rsid w:val="00186E46"/>
    <w:rsid w:val="001941C7"/>
    <w:rsid w:val="00194481"/>
    <w:rsid w:val="001B0735"/>
    <w:rsid w:val="001B125C"/>
    <w:rsid w:val="001B5C8E"/>
    <w:rsid w:val="001C14A1"/>
    <w:rsid w:val="001C4FFA"/>
    <w:rsid w:val="001C55E3"/>
    <w:rsid w:val="001C5D97"/>
    <w:rsid w:val="001C5F66"/>
    <w:rsid w:val="001D5747"/>
    <w:rsid w:val="001E0AFB"/>
    <w:rsid w:val="001E0D8B"/>
    <w:rsid w:val="001E1A73"/>
    <w:rsid w:val="001E6DE0"/>
    <w:rsid w:val="001F5C39"/>
    <w:rsid w:val="00203332"/>
    <w:rsid w:val="002065E5"/>
    <w:rsid w:val="00210916"/>
    <w:rsid w:val="00212E56"/>
    <w:rsid w:val="00215826"/>
    <w:rsid w:val="0022016F"/>
    <w:rsid w:val="00222926"/>
    <w:rsid w:val="00222ECF"/>
    <w:rsid w:val="00225792"/>
    <w:rsid w:val="00231E45"/>
    <w:rsid w:val="00231EDC"/>
    <w:rsid w:val="002340A5"/>
    <w:rsid w:val="00236298"/>
    <w:rsid w:val="002415C6"/>
    <w:rsid w:val="00241D38"/>
    <w:rsid w:val="00247E6E"/>
    <w:rsid w:val="00250922"/>
    <w:rsid w:val="00250E68"/>
    <w:rsid w:val="00255B90"/>
    <w:rsid w:val="00256BF6"/>
    <w:rsid w:val="0026389E"/>
    <w:rsid w:val="0026612D"/>
    <w:rsid w:val="00271F2C"/>
    <w:rsid w:val="00275582"/>
    <w:rsid w:val="00276DE6"/>
    <w:rsid w:val="00276E0D"/>
    <w:rsid w:val="00281281"/>
    <w:rsid w:val="002855EF"/>
    <w:rsid w:val="00292E87"/>
    <w:rsid w:val="002938F8"/>
    <w:rsid w:val="002957D8"/>
    <w:rsid w:val="002B0B26"/>
    <w:rsid w:val="002B155A"/>
    <w:rsid w:val="002B2101"/>
    <w:rsid w:val="002B3C40"/>
    <w:rsid w:val="002D1F4E"/>
    <w:rsid w:val="002D3006"/>
    <w:rsid w:val="002D6EFE"/>
    <w:rsid w:val="002E062C"/>
    <w:rsid w:val="002E0BEE"/>
    <w:rsid w:val="002F4C73"/>
    <w:rsid w:val="002F78A9"/>
    <w:rsid w:val="00301B0D"/>
    <w:rsid w:val="00305E75"/>
    <w:rsid w:val="0030676C"/>
    <w:rsid w:val="0031333B"/>
    <w:rsid w:val="00322334"/>
    <w:rsid w:val="00330CF4"/>
    <w:rsid w:val="0033479B"/>
    <w:rsid w:val="003411DC"/>
    <w:rsid w:val="00341A39"/>
    <w:rsid w:val="003420A9"/>
    <w:rsid w:val="00357A20"/>
    <w:rsid w:val="00363E0A"/>
    <w:rsid w:val="003659E5"/>
    <w:rsid w:val="0036615B"/>
    <w:rsid w:val="0036664B"/>
    <w:rsid w:val="003715CC"/>
    <w:rsid w:val="00382F7B"/>
    <w:rsid w:val="00385F67"/>
    <w:rsid w:val="00386C25"/>
    <w:rsid w:val="0039315E"/>
    <w:rsid w:val="003C08B4"/>
    <w:rsid w:val="003C452A"/>
    <w:rsid w:val="003D2A92"/>
    <w:rsid w:val="003D3AAB"/>
    <w:rsid w:val="003E58D5"/>
    <w:rsid w:val="003E773C"/>
    <w:rsid w:val="003F1C52"/>
    <w:rsid w:val="003F7E66"/>
    <w:rsid w:val="00404D6D"/>
    <w:rsid w:val="0040749A"/>
    <w:rsid w:val="00414AB6"/>
    <w:rsid w:val="00420F38"/>
    <w:rsid w:val="004434D7"/>
    <w:rsid w:val="00447EAC"/>
    <w:rsid w:val="00456814"/>
    <w:rsid w:val="004604B0"/>
    <w:rsid w:val="00461994"/>
    <w:rsid w:val="00465B23"/>
    <w:rsid w:val="004660F6"/>
    <w:rsid w:val="0046754C"/>
    <w:rsid w:val="00487CB2"/>
    <w:rsid w:val="00490B6D"/>
    <w:rsid w:val="00494418"/>
    <w:rsid w:val="00494A38"/>
    <w:rsid w:val="00496040"/>
    <w:rsid w:val="004B2176"/>
    <w:rsid w:val="004C0C87"/>
    <w:rsid w:val="004C4BBD"/>
    <w:rsid w:val="004D4B7C"/>
    <w:rsid w:val="004E0C8E"/>
    <w:rsid w:val="004E3D1E"/>
    <w:rsid w:val="004F3676"/>
    <w:rsid w:val="004F5DDE"/>
    <w:rsid w:val="004F623C"/>
    <w:rsid w:val="00501517"/>
    <w:rsid w:val="00501C5F"/>
    <w:rsid w:val="005040AA"/>
    <w:rsid w:val="00522D6A"/>
    <w:rsid w:val="00523208"/>
    <w:rsid w:val="005237DB"/>
    <w:rsid w:val="00526468"/>
    <w:rsid w:val="005268C8"/>
    <w:rsid w:val="005312A6"/>
    <w:rsid w:val="00532293"/>
    <w:rsid w:val="005326DF"/>
    <w:rsid w:val="005367D5"/>
    <w:rsid w:val="00540742"/>
    <w:rsid w:val="00541AAC"/>
    <w:rsid w:val="00557639"/>
    <w:rsid w:val="0056010C"/>
    <w:rsid w:val="00560D41"/>
    <w:rsid w:val="00560F44"/>
    <w:rsid w:val="00561BBB"/>
    <w:rsid w:val="00565300"/>
    <w:rsid w:val="0056626A"/>
    <w:rsid w:val="00566381"/>
    <w:rsid w:val="00571BA9"/>
    <w:rsid w:val="00574912"/>
    <w:rsid w:val="0057742A"/>
    <w:rsid w:val="00580992"/>
    <w:rsid w:val="0058495A"/>
    <w:rsid w:val="005871EB"/>
    <w:rsid w:val="00590E8A"/>
    <w:rsid w:val="005961FA"/>
    <w:rsid w:val="005A3001"/>
    <w:rsid w:val="005A6C0F"/>
    <w:rsid w:val="005C23E8"/>
    <w:rsid w:val="005C30CE"/>
    <w:rsid w:val="005C7EB3"/>
    <w:rsid w:val="005D0095"/>
    <w:rsid w:val="005D668E"/>
    <w:rsid w:val="005E7657"/>
    <w:rsid w:val="005E794E"/>
    <w:rsid w:val="005F4227"/>
    <w:rsid w:val="005F48DF"/>
    <w:rsid w:val="005F4B4C"/>
    <w:rsid w:val="005F4D49"/>
    <w:rsid w:val="005F5838"/>
    <w:rsid w:val="006121F4"/>
    <w:rsid w:val="0061339B"/>
    <w:rsid w:val="00616C41"/>
    <w:rsid w:val="00617403"/>
    <w:rsid w:val="006204F3"/>
    <w:rsid w:val="00626896"/>
    <w:rsid w:val="00631CE2"/>
    <w:rsid w:val="00632209"/>
    <w:rsid w:val="0063466E"/>
    <w:rsid w:val="00636996"/>
    <w:rsid w:val="00641FDB"/>
    <w:rsid w:val="00642FC7"/>
    <w:rsid w:val="0065011E"/>
    <w:rsid w:val="00650CA0"/>
    <w:rsid w:val="00664142"/>
    <w:rsid w:val="006648C6"/>
    <w:rsid w:val="00672B94"/>
    <w:rsid w:val="00677783"/>
    <w:rsid w:val="00684F3E"/>
    <w:rsid w:val="00694172"/>
    <w:rsid w:val="006948BC"/>
    <w:rsid w:val="00696DDE"/>
    <w:rsid w:val="006A320A"/>
    <w:rsid w:val="006A56E9"/>
    <w:rsid w:val="006A6D33"/>
    <w:rsid w:val="006A7BAA"/>
    <w:rsid w:val="006B0A86"/>
    <w:rsid w:val="006B2452"/>
    <w:rsid w:val="006B3165"/>
    <w:rsid w:val="006B3AD2"/>
    <w:rsid w:val="006C2695"/>
    <w:rsid w:val="006C3032"/>
    <w:rsid w:val="006D0229"/>
    <w:rsid w:val="006D03EB"/>
    <w:rsid w:val="006E00F2"/>
    <w:rsid w:val="006E3B7C"/>
    <w:rsid w:val="006E4C41"/>
    <w:rsid w:val="006F17F1"/>
    <w:rsid w:val="006F1C28"/>
    <w:rsid w:val="006F5AB0"/>
    <w:rsid w:val="006F6F25"/>
    <w:rsid w:val="0070486B"/>
    <w:rsid w:val="00706D7D"/>
    <w:rsid w:val="00720B97"/>
    <w:rsid w:val="00720DBB"/>
    <w:rsid w:val="00726E0D"/>
    <w:rsid w:val="007314BA"/>
    <w:rsid w:val="007341BE"/>
    <w:rsid w:val="00736513"/>
    <w:rsid w:val="00736E4A"/>
    <w:rsid w:val="00736EF6"/>
    <w:rsid w:val="007405C0"/>
    <w:rsid w:val="0075070A"/>
    <w:rsid w:val="007510DF"/>
    <w:rsid w:val="00751F43"/>
    <w:rsid w:val="00752246"/>
    <w:rsid w:val="007526E2"/>
    <w:rsid w:val="00762DE9"/>
    <w:rsid w:val="007634EF"/>
    <w:rsid w:val="00766D66"/>
    <w:rsid w:val="0076724D"/>
    <w:rsid w:val="00771400"/>
    <w:rsid w:val="00774E81"/>
    <w:rsid w:val="007751B1"/>
    <w:rsid w:val="00783351"/>
    <w:rsid w:val="007924DC"/>
    <w:rsid w:val="007A035F"/>
    <w:rsid w:val="007A1A9A"/>
    <w:rsid w:val="007A41F9"/>
    <w:rsid w:val="007A442A"/>
    <w:rsid w:val="007B34C3"/>
    <w:rsid w:val="007B6572"/>
    <w:rsid w:val="007B73B0"/>
    <w:rsid w:val="007C0C8F"/>
    <w:rsid w:val="007C2A65"/>
    <w:rsid w:val="007C47A9"/>
    <w:rsid w:val="007D0253"/>
    <w:rsid w:val="007D5DC0"/>
    <w:rsid w:val="007E521F"/>
    <w:rsid w:val="007E5A5E"/>
    <w:rsid w:val="007F399B"/>
    <w:rsid w:val="00803B07"/>
    <w:rsid w:val="008172E4"/>
    <w:rsid w:val="00820924"/>
    <w:rsid w:val="00822883"/>
    <w:rsid w:val="00824165"/>
    <w:rsid w:val="0083075B"/>
    <w:rsid w:val="00833F43"/>
    <w:rsid w:val="00834756"/>
    <w:rsid w:val="00834971"/>
    <w:rsid w:val="00837B62"/>
    <w:rsid w:val="0084068C"/>
    <w:rsid w:val="00840B98"/>
    <w:rsid w:val="0084556A"/>
    <w:rsid w:val="008543D1"/>
    <w:rsid w:val="00864625"/>
    <w:rsid w:val="00865AEC"/>
    <w:rsid w:val="00865F53"/>
    <w:rsid w:val="0086750D"/>
    <w:rsid w:val="00875E93"/>
    <w:rsid w:val="00880508"/>
    <w:rsid w:val="00883225"/>
    <w:rsid w:val="008837AE"/>
    <w:rsid w:val="008849A1"/>
    <w:rsid w:val="00887FEA"/>
    <w:rsid w:val="00892CD6"/>
    <w:rsid w:val="0089528C"/>
    <w:rsid w:val="008954F5"/>
    <w:rsid w:val="008957B2"/>
    <w:rsid w:val="00896258"/>
    <w:rsid w:val="008A1672"/>
    <w:rsid w:val="008A1B2A"/>
    <w:rsid w:val="008A25BF"/>
    <w:rsid w:val="008B40C3"/>
    <w:rsid w:val="008B54B0"/>
    <w:rsid w:val="008C2623"/>
    <w:rsid w:val="008C2C55"/>
    <w:rsid w:val="008C4879"/>
    <w:rsid w:val="008C6692"/>
    <w:rsid w:val="008D02CC"/>
    <w:rsid w:val="008D2A53"/>
    <w:rsid w:val="008E12D8"/>
    <w:rsid w:val="008E70D0"/>
    <w:rsid w:val="008E7F3A"/>
    <w:rsid w:val="008F0479"/>
    <w:rsid w:val="008F286E"/>
    <w:rsid w:val="008F5784"/>
    <w:rsid w:val="009053E7"/>
    <w:rsid w:val="0092686E"/>
    <w:rsid w:val="0092773A"/>
    <w:rsid w:val="00932E53"/>
    <w:rsid w:val="00943BDE"/>
    <w:rsid w:val="009545C0"/>
    <w:rsid w:val="00956DF6"/>
    <w:rsid w:val="00960AC7"/>
    <w:rsid w:val="009627FB"/>
    <w:rsid w:val="009672A1"/>
    <w:rsid w:val="009777A4"/>
    <w:rsid w:val="0099067C"/>
    <w:rsid w:val="00991646"/>
    <w:rsid w:val="00993B24"/>
    <w:rsid w:val="009A11A7"/>
    <w:rsid w:val="009A78DC"/>
    <w:rsid w:val="009B08B2"/>
    <w:rsid w:val="009B0E0E"/>
    <w:rsid w:val="009B4E62"/>
    <w:rsid w:val="009B67C7"/>
    <w:rsid w:val="009C4D4D"/>
    <w:rsid w:val="009D0752"/>
    <w:rsid w:val="009D5AF1"/>
    <w:rsid w:val="009E0E92"/>
    <w:rsid w:val="009E12AB"/>
    <w:rsid w:val="009E3680"/>
    <w:rsid w:val="009E3BD6"/>
    <w:rsid w:val="009E3FAF"/>
    <w:rsid w:val="009F176D"/>
    <w:rsid w:val="009F352E"/>
    <w:rsid w:val="00A01E43"/>
    <w:rsid w:val="00A13B88"/>
    <w:rsid w:val="00A17D5A"/>
    <w:rsid w:val="00A17F6F"/>
    <w:rsid w:val="00A26FBC"/>
    <w:rsid w:val="00A3342F"/>
    <w:rsid w:val="00A33501"/>
    <w:rsid w:val="00A40780"/>
    <w:rsid w:val="00A46DAA"/>
    <w:rsid w:val="00A5736B"/>
    <w:rsid w:val="00A57C7F"/>
    <w:rsid w:val="00A65609"/>
    <w:rsid w:val="00A65941"/>
    <w:rsid w:val="00A664C6"/>
    <w:rsid w:val="00A70A44"/>
    <w:rsid w:val="00A77616"/>
    <w:rsid w:val="00A83401"/>
    <w:rsid w:val="00A93D1C"/>
    <w:rsid w:val="00A9647F"/>
    <w:rsid w:val="00AA1D8A"/>
    <w:rsid w:val="00AA2406"/>
    <w:rsid w:val="00AB0FDC"/>
    <w:rsid w:val="00AC145C"/>
    <w:rsid w:val="00AC3D68"/>
    <w:rsid w:val="00AC58A5"/>
    <w:rsid w:val="00AC5ACC"/>
    <w:rsid w:val="00AD19B4"/>
    <w:rsid w:val="00AD19E7"/>
    <w:rsid w:val="00AD2060"/>
    <w:rsid w:val="00AD634A"/>
    <w:rsid w:val="00AD7D9B"/>
    <w:rsid w:val="00AE579B"/>
    <w:rsid w:val="00AF1AFF"/>
    <w:rsid w:val="00AF4E1B"/>
    <w:rsid w:val="00B004D4"/>
    <w:rsid w:val="00B0327A"/>
    <w:rsid w:val="00B0327F"/>
    <w:rsid w:val="00B05822"/>
    <w:rsid w:val="00B06F21"/>
    <w:rsid w:val="00B12164"/>
    <w:rsid w:val="00B17DB5"/>
    <w:rsid w:val="00B24DC7"/>
    <w:rsid w:val="00B25808"/>
    <w:rsid w:val="00B3149E"/>
    <w:rsid w:val="00B430DE"/>
    <w:rsid w:val="00B51BE3"/>
    <w:rsid w:val="00B551C7"/>
    <w:rsid w:val="00B6099E"/>
    <w:rsid w:val="00B6237F"/>
    <w:rsid w:val="00B646E8"/>
    <w:rsid w:val="00B71C48"/>
    <w:rsid w:val="00B751A3"/>
    <w:rsid w:val="00B80A5C"/>
    <w:rsid w:val="00B815C1"/>
    <w:rsid w:val="00B831AA"/>
    <w:rsid w:val="00B96BB2"/>
    <w:rsid w:val="00B97ECB"/>
    <w:rsid w:val="00BA1F12"/>
    <w:rsid w:val="00BA3732"/>
    <w:rsid w:val="00BA4B33"/>
    <w:rsid w:val="00BA7664"/>
    <w:rsid w:val="00BA76E1"/>
    <w:rsid w:val="00BB2EA7"/>
    <w:rsid w:val="00BB3D7D"/>
    <w:rsid w:val="00BC3B33"/>
    <w:rsid w:val="00BD7E2C"/>
    <w:rsid w:val="00BE16B8"/>
    <w:rsid w:val="00BE2BE4"/>
    <w:rsid w:val="00BE3DFE"/>
    <w:rsid w:val="00BF6E6F"/>
    <w:rsid w:val="00BF7BD6"/>
    <w:rsid w:val="00C01C0D"/>
    <w:rsid w:val="00C03CCA"/>
    <w:rsid w:val="00C03D1C"/>
    <w:rsid w:val="00C123F9"/>
    <w:rsid w:val="00C15408"/>
    <w:rsid w:val="00C2063E"/>
    <w:rsid w:val="00C20EBB"/>
    <w:rsid w:val="00C227D8"/>
    <w:rsid w:val="00C236B0"/>
    <w:rsid w:val="00C268D5"/>
    <w:rsid w:val="00C35162"/>
    <w:rsid w:val="00C40373"/>
    <w:rsid w:val="00C4037B"/>
    <w:rsid w:val="00C43B9D"/>
    <w:rsid w:val="00C45E3D"/>
    <w:rsid w:val="00C4630A"/>
    <w:rsid w:val="00C51A74"/>
    <w:rsid w:val="00C61B21"/>
    <w:rsid w:val="00C624E5"/>
    <w:rsid w:val="00C63EE2"/>
    <w:rsid w:val="00C64A46"/>
    <w:rsid w:val="00C6518A"/>
    <w:rsid w:val="00C75683"/>
    <w:rsid w:val="00C77983"/>
    <w:rsid w:val="00C90D4E"/>
    <w:rsid w:val="00C9284C"/>
    <w:rsid w:val="00C94125"/>
    <w:rsid w:val="00C95790"/>
    <w:rsid w:val="00C967FB"/>
    <w:rsid w:val="00CA0536"/>
    <w:rsid w:val="00CA1976"/>
    <w:rsid w:val="00CA5353"/>
    <w:rsid w:val="00CC0CB8"/>
    <w:rsid w:val="00CC1F6D"/>
    <w:rsid w:val="00CC705F"/>
    <w:rsid w:val="00CD3A87"/>
    <w:rsid w:val="00CD461E"/>
    <w:rsid w:val="00CE3C11"/>
    <w:rsid w:val="00CE61BC"/>
    <w:rsid w:val="00CF32B5"/>
    <w:rsid w:val="00CF562F"/>
    <w:rsid w:val="00D03EC3"/>
    <w:rsid w:val="00D0623A"/>
    <w:rsid w:val="00D06A97"/>
    <w:rsid w:val="00D06D7B"/>
    <w:rsid w:val="00D11B21"/>
    <w:rsid w:val="00D11B93"/>
    <w:rsid w:val="00D1335A"/>
    <w:rsid w:val="00D15E65"/>
    <w:rsid w:val="00D22001"/>
    <w:rsid w:val="00D228DF"/>
    <w:rsid w:val="00D329EB"/>
    <w:rsid w:val="00D34606"/>
    <w:rsid w:val="00D50E7E"/>
    <w:rsid w:val="00D51CC0"/>
    <w:rsid w:val="00D54192"/>
    <w:rsid w:val="00D62DC2"/>
    <w:rsid w:val="00D63DC1"/>
    <w:rsid w:val="00D66036"/>
    <w:rsid w:val="00D66CFA"/>
    <w:rsid w:val="00D728E9"/>
    <w:rsid w:val="00D73275"/>
    <w:rsid w:val="00D76269"/>
    <w:rsid w:val="00D818EE"/>
    <w:rsid w:val="00D82882"/>
    <w:rsid w:val="00D93E4A"/>
    <w:rsid w:val="00D94FD2"/>
    <w:rsid w:val="00DA078C"/>
    <w:rsid w:val="00DA55B1"/>
    <w:rsid w:val="00DB3727"/>
    <w:rsid w:val="00DB5B41"/>
    <w:rsid w:val="00DB780C"/>
    <w:rsid w:val="00DC0357"/>
    <w:rsid w:val="00DC7AEC"/>
    <w:rsid w:val="00DD1B8D"/>
    <w:rsid w:val="00DD2BB8"/>
    <w:rsid w:val="00DD64CF"/>
    <w:rsid w:val="00DD6BAB"/>
    <w:rsid w:val="00DD6EAC"/>
    <w:rsid w:val="00DD7AAF"/>
    <w:rsid w:val="00DE0D19"/>
    <w:rsid w:val="00DE63ED"/>
    <w:rsid w:val="00DF37A6"/>
    <w:rsid w:val="00E06B56"/>
    <w:rsid w:val="00E06EBE"/>
    <w:rsid w:val="00E07723"/>
    <w:rsid w:val="00E1694D"/>
    <w:rsid w:val="00E20A39"/>
    <w:rsid w:val="00E22B19"/>
    <w:rsid w:val="00E27483"/>
    <w:rsid w:val="00E27ED1"/>
    <w:rsid w:val="00E339F9"/>
    <w:rsid w:val="00E34412"/>
    <w:rsid w:val="00E35467"/>
    <w:rsid w:val="00E420DE"/>
    <w:rsid w:val="00E4248A"/>
    <w:rsid w:val="00E4400E"/>
    <w:rsid w:val="00E444DE"/>
    <w:rsid w:val="00E604DD"/>
    <w:rsid w:val="00E6120A"/>
    <w:rsid w:val="00E62522"/>
    <w:rsid w:val="00E6389A"/>
    <w:rsid w:val="00E63A79"/>
    <w:rsid w:val="00E65212"/>
    <w:rsid w:val="00E747AB"/>
    <w:rsid w:val="00E7673E"/>
    <w:rsid w:val="00E866B5"/>
    <w:rsid w:val="00E9021F"/>
    <w:rsid w:val="00E920D9"/>
    <w:rsid w:val="00E93231"/>
    <w:rsid w:val="00E97CAA"/>
    <w:rsid w:val="00EA1C2B"/>
    <w:rsid w:val="00EA32B0"/>
    <w:rsid w:val="00EA77F4"/>
    <w:rsid w:val="00EB0D9A"/>
    <w:rsid w:val="00EB53F2"/>
    <w:rsid w:val="00EB63EF"/>
    <w:rsid w:val="00EB7813"/>
    <w:rsid w:val="00EC4262"/>
    <w:rsid w:val="00EC57D5"/>
    <w:rsid w:val="00EC624A"/>
    <w:rsid w:val="00ED1ACB"/>
    <w:rsid w:val="00ED5A1D"/>
    <w:rsid w:val="00EE3069"/>
    <w:rsid w:val="00EE5ECA"/>
    <w:rsid w:val="00EF1513"/>
    <w:rsid w:val="00EF637D"/>
    <w:rsid w:val="00F02845"/>
    <w:rsid w:val="00F0361F"/>
    <w:rsid w:val="00F065E5"/>
    <w:rsid w:val="00F0690E"/>
    <w:rsid w:val="00F07495"/>
    <w:rsid w:val="00F0760F"/>
    <w:rsid w:val="00F130E3"/>
    <w:rsid w:val="00F15BC7"/>
    <w:rsid w:val="00F16A8A"/>
    <w:rsid w:val="00F17D20"/>
    <w:rsid w:val="00F22E34"/>
    <w:rsid w:val="00F25E8D"/>
    <w:rsid w:val="00F30018"/>
    <w:rsid w:val="00F316F4"/>
    <w:rsid w:val="00F36578"/>
    <w:rsid w:val="00F4682E"/>
    <w:rsid w:val="00F532F1"/>
    <w:rsid w:val="00F54DF4"/>
    <w:rsid w:val="00F55AF2"/>
    <w:rsid w:val="00F57DB8"/>
    <w:rsid w:val="00F60A34"/>
    <w:rsid w:val="00F654A3"/>
    <w:rsid w:val="00F73D39"/>
    <w:rsid w:val="00F76E0A"/>
    <w:rsid w:val="00F77405"/>
    <w:rsid w:val="00F803BA"/>
    <w:rsid w:val="00F8048D"/>
    <w:rsid w:val="00F92F5B"/>
    <w:rsid w:val="00F93332"/>
    <w:rsid w:val="00FA2FAC"/>
    <w:rsid w:val="00FB0132"/>
    <w:rsid w:val="00FB0F96"/>
    <w:rsid w:val="00FB13F1"/>
    <w:rsid w:val="00FB3CCA"/>
    <w:rsid w:val="00FB3F48"/>
    <w:rsid w:val="00FC0078"/>
    <w:rsid w:val="00FC0D54"/>
    <w:rsid w:val="00FC0F17"/>
    <w:rsid w:val="00FC15F6"/>
    <w:rsid w:val="00FC653E"/>
    <w:rsid w:val="00FE2BA0"/>
    <w:rsid w:val="00FE2C3A"/>
    <w:rsid w:val="00FE6344"/>
    <w:rsid w:val="00FE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7A4"/>
    <w:pPr>
      <w:spacing w:after="200" w:line="276" w:lineRule="auto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B0582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B0582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B0582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05822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B05822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5822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05822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05822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B05822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B05822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paragraph" w:styleId="a3">
    <w:name w:val="No Spacing"/>
    <w:link w:val="a4"/>
    <w:uiPriority w:val="1"/>
    <w:qFormat/>
    <w:rsid w:val="00B05822"/>
    <w:rPr>
      <w:rFonts w:cs="Arial Unicode MS"/>
      <w:sz w:val="24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FB0F9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FB0F9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7">
    <w:name w:val="Emphasis"/>
    <w:basedOn w:val="a0"/>
    <w:qFormat/>
    <w:rsid w:val="00FB0F96"/>
    <w:rPr>
      <w:i/>
      <w:iCs/>
    </w:rPr>
  </w:style>
  <w:style w:type="character" w:styleId="a8">
    <w:name w:val="Hyperlink"/>
    <w:basedOn w:val="a0"/>
    <w:uiPriority w:val="99"/>
    <w:unhideWhenUsed/>
    <w:rsid w:val="00887FE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F176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DD7AAF"/>
    <w:rPr>
      <w:color w:val="800080" w:themeColor="followedHyperlink"/>
      <w:u w:val="single"/>
    </w:rPr>
  </w:style>
  <w:style w:type="paragraph" w:styleId="ab">
    <w:name w:val="Body Text"/>
    <w:basedOn w:val="a"/>
    <w:link w:val="ac"/>
    <w:rsid w:val="007924DC"/>
    <w:pPr>
      <w:spacing w:after="0" w:line="240" w:lineRule="auto"/>
    </w:pPr>
    <w:rPr>
      <w:rFonts w:ascii="Times New Roman" w:hAnsi="Times New Roman" w:cs="Times New Roman"/>
      <w:b/>
      <w:sz w:val="24"/>
      <w:szCs w:val="20"/>
    </w:rPr>
  </w:style>
  <w:style w:type="character" w:customStyle="1" w:styleId="ac">
    <w:name w:val="Основной текст Знак"/>
    <w:basedOn w:val="a0"/>
    <w:link w:val="ab"/>
    <w:rsid w:val="007924DC"/>
    <w:rPr>
      <w:rFonts w:eastAsia="Times New Roman"/>
      <w:b/>
      <w:sz w:val="24"/>
      <w:lang w:eastAsia="ru-RU"/>
    </w:rPr>
  </w:style>
  <w:style w:type="paragraph" w:styleId="ad">
    <w:name w:val="header"/>
    <w:basedOn w:val="a"/>
    <w:link w:val="ae"/>
    <w:uiPriority w:val="99"/>
    <w:unhideWhenUsed/>
    <w:rsid w:val="00281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81281"/>
    <w:rPr>
      <w:rFonts w:ascii="Calibri" w:eastAsia="Times New Roman" w:hAnsi="Calibri" w:cs="Calibri"/>
      <w:sz w:val="22"/>
      <w:szCs w:val="22"/>
      <w:lang w:eastAsia="ru-RU"/>
    </w:rPr>
  </w:style>
  <w:style w:type="paragraph" w:styleId="af">
    <w:name w:val="footer"/>
    <w:basedOn w:val="a"/>
    <w:link w:val="af0"/>
    <w:uiPriority w:val="99"/>
    <w:unhideWhenUsed/>
    <w:rsid w:val="002812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81281"/>
    <w:rPr>
      <w:rFonts w:ascii="Calibri" w:eastAsia="Times New Roman" w:hAnsi="Calibri" w:cs="Calibri"/>
      <w:sz w:val="22"/>
      <w:szCs w:val="2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11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D11B93"/>
    <w:rPr>
      <w:rFonts w:ascii="Segoe UI" w:eastAsia="Times New Roman" w:hAnsi="Segoe UI" w:cs="Segoe UI"/>
      <w:sz w:val="18"/>
      <w:szCs w:val="18"/>
      <w:lang w:eastAsia="ru-RU"/>
    </w:rPr>
  </w:style>
  <w:style w:type="table" w:styleId="af3">
    <w:name w:val="Table Grid"/>
    <w:basedOn w:val="a1"/>
    <w:uiPriority w:val="59"/>
    <w:rsid w:val="006A7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840B98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255B90"/>
    <w:rPr>
      <w:color w:val="605E5C"/>
      <w:shd w:val="clear" w:color="auto" w:fill="E1DFDD"/>
    </w:rPr>
  </w:style>
  <w:style w:type="paragraph" w:styleId="af4">
    <w:name w:val="Normal (Web)"/>
    <w:basedOn w:val="a"/>
    <w:uiPriority w:val="99"/>
    <w:unhideWhenUsed/>
    <w:rsid w:val="00BE16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C63EE2"/>
    <w:rPr>
      <w:rFonts w:cs="Arial Unicode MS"/>
      <w:sz w:val="24"/>
      <w:szCs w:val="24"/>
      <w:lang w:eastAsia="ru-RU"/>
    </w:rPr>
  </w:style>
  <w:style w:type="character" w:styleId="af5">
    <w:name w:val="annotation reference"/>
    <w:basedOn w:val="a0"/>
    <w:uiPriority w:val="99"/>
    <w:semiHidden/>
    <w:unhideWhenUsed/>
    <w:rsid w:val="00EB53F2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B53F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B53F2"/>
    <w:rPr>
      <w:rFonts w:ascii="Calibri" w:eastAsia="Times New Roman" w:hAnsi="Calibri" w:cs="Calibri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B53F2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B53F2"/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gbic.ru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kdmks.ru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ogbic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gbic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.me/bimc_ogo" TargetMode="External"/><Relationship Id="rId10" Type="http://schemas.openxmlformats.org/officeDocument/2006/relationships/hyperlink" Target="https://kdmks.ru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vk.com/bimc_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98F5C-7DDF-4ED1-843F-459C5E684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Э. Далецкая</dc:creator>
  <cp:lastModifiedBy>user</cp:lastModifiedBy>
  <cp:revision>55</cp:revision>
  <cp:lastPrinted>2020-04-23T10:23:00Z</cp:lastPrinted>
  <dcterms:created xsi:type="dcterms:W3CDTF">2020-05-14T15:16:00Z</dcterms:created>
  <dcterms:modified xsi:type="dcterms:W3CDTF">2023-05-30T09:18:00Z</dcterms:modified>
</cp:coreProperties>
</file>