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10" w:rsidRDefault="00151A3D" w:rsidP="00000E1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35675" cy="85422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Театральной недели на 2023 год.-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006" cy="85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10" w:rsidRDefault="00000E10" w:rsidP="00000E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E10" w:rsidRDefault="00000E10" w:rsidP="00000E10">
      <w:pPr>
        <w:rPr>
          <w:rFonts w:ascii="Times New Roman" w:hAnsi="Times New Roman" w:cs="Times New Roman"/>
          <w:b/>
          <w:sz w:val="40"/>
          <w:szCs w:val="40"/>
        </w:rPr>
      </w:pPr>
    </w:p>
    <w:p w:rsidR="00000E10" w:rsidRDefault="002D0D97" w:rsidP="002D0D97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bookmarkStart w:id="1" w:name="bookmark3"/>
      <w:bookmarkStart w:id="2" w:name="_GoBack"/>
      <w:bookmarkEnd w:id="0"/>
      <w:bookmarkEnd w:id="2"/>
      <w:r>
        <w:lastRenderedPageBreak/>
        <w:t xml:space="preserve">1.                </w:t>
      </w:r>
      <w:r w:rsidR="00E77F2B">
        <w:t>ОБЩИЕ ПОЛОЖЕНИЯ</w:t>
      </w:r>
      <w:bookmarkEnd w:id="1"/>
    </w:p>
    <w:p w:rsidR="00000E10" w:rsidRDefault="00000E10" w:rsidP="00000E10">
      <w:pPr>
        <w:pStyle w:val="10"/>
        <w:keepNext/>
        <w:keepLines/>
        <w:shd w:val="clear" w:color="auto" w:fill="auto"/>
        <w:tabs>
          <w:tab w:val="left" w:pos="4190"/>
        </w:tabs>
        <w:spacing w:after="133" w:line="280" w:lineRule="exact"/>
        <w:ind w:left="3860" w:firstLine="0"/>
        <w:jc w:val="both"/>
      </w:pPr>
    </w:p>
    <w:p w:rsidR="00000E10" w:rsidRDefault="00000E10" w:rsidP="002D0D97">
      <w:pPr>
        <w:pStyle w:val="21"/>
        <w:numPr>
          <w:ilvl w:val="0"/>
          <w:numId w:val="4"/>
        </w:numPr>
        <w:shd w:val="clear" w:color="auto" w:fill="auto"/>
        <w:tabs>
          <w:tab w:val="left" w:pos="1341"/>
        </w:tabs>
        <w:spacing w:before="0"/>
        <w:ind w:left="0" w:right="380" w:firstLine="0"/>
      </w:pPr>
      <w:r>
        <w:t xml:space="preserve">Ежегодный театральный </w:t>
      </w:r>
      <w:r w:rsidR="002D0D97">
        <w:t xml:space="preserve">фестиваль «Театральная неделя в </w:t>
      </w:r>
      <w:r>
        <w:t>Одинцов</w:t>
      </w:r>
      <w:r w:rsidR="00F83421" w:rsidRPr="00F83421">
        <w:t>е</w:t>
      </w:r>
      <w:r>
        <w:t xml:space="preserve">», посвящен театральной истории Одинцовского городского округа и театров Подмосковья (далее </w:t>
      </w:r>
      <w:r w:rsidR="002D0D97">
        <w:t>–</w:t>
      </w:r>
      <w:r>
        <w:t xml:space="preserve"> Фестиваль)</w:t>
      </w:r>
    </w:p>
    <w:p w:rsidR="00000E10" w:rsidRDefault="002D0D97" w:rsidP="002D0D97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0" w:right="380" w:firstLine="0"/>
      </w:pPr>
      <w:r>
        <w:t xml:space="preserve">     </w:t>
      </w:r>
      <w:r w:rsidR="00000E10">
        <w:t xml:space="preserve">Настоящее Положение определяет </w:t>
      </w:r>
      <w:r>
        <w:t xml:space="preserve">цели, задачи, состав </w:t>
      </w:r>
      <w:r w:rsidR="00000E10">
        <w:t>участников, условия участия в Фестивале.</w:t>
      </w:r>
    </w:p>
    <w:p w:rsidR="00000E10" w:rsidRDefault="00000E10" w:rsidP="00476DFA">
      <w:pPr>
        <w:pStyle w:val="21"/>
        <w:shd w:val="clear" w:color="auto" w:fill="auto"/>
        <w:tabs>
          <w:tab w:val="left" w:pos="0"/>
        </w:tabs>
        <w:spacing w:before="0"/>
        <w:ind w:right="-1" w:firstLine="0"/>
      </w:pPr>
    </w:p>
    <w:p w:rsidR="00000E10" w:rsidRDefault="002D0D97" w:rsidP="002D0D97">
      <w:pPr>
        <w:pStyle w:val="21"/>
        <w:shd w:val="clear" w:color="auto" w:fill="auto"/>
        <w:tabs>
          <w:tab w:val="left" w:pos="1341"/>
        </w:tabs>
        <w:spacing w:before="0"/>
        <w:ind w:left="1276" w:right="-1" w:hanging="1276"/>
        <w:jc w:val="left"/>
        <w:rPr>
          <w:b/>
        </w:rPr>
      </w:pPr>
      <w:r>
        <w:rPr>
          <w:b/>
        </w:rPr>
        <w:t xml:space="preserve">2.                </w:t>
      </w:r>
      <w:r w:rsidR="00E77F2B">
        <w:rPr>
          <w:b/>
        </w:rPr>
        <w:t xml:space="preserve">ТРАДИЦИИ И </w:t>
      </w:r>
      <w:r w:rsidR="00A84A10">
        <w:rPr>
          <w:b/>
        </w:rPr>
        <w:t>ИСТОРИЯ ФЕСТИВАЛЯ</w:t>
      </w:r>
    </w:p>
    <w:p w:rsidR="00000E10" w:rsidRPr="0092650D" w:rsidRDefault="00476DFA" w:rsidP="0092650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650D">
        <w:rPr>
          <w:rFonts w:ascii="Times New Roman" w:hAnsi="Times New Roman" w:cs="Times New Roman"/>
          <w:sz w:val="28"/>
          <w:szCs w:val="28"/>
        </w:rPr>
        <w:tab/>
      </w:r>
      <w:r w:rsidR="002D0D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E10" w:rsidRPr="0092650D">
        <w:rPr>
          <w:rFonts w:ascii="Times New Roman" w:hAnsi="Times New Roman" w:cs="Times New Roman"/>
          <w:sz w:val="28"/>
          <w:szCs w:val="28"/>
        </w:rPr>
        <w:t>Впервые «Театральная неделя», посвященная театральной истории города, была проведена в 2017 году - в год 60-летия города Одинцово по инициативе коллектива Одинцовского Народного театра и руководителя коллектива – режиссера Светланы Лапшиной, автора книги «Театр на земле Одинцовской». Одинцовский Народный театр стал собирателем и хранителем исторических материалов, свидетельствующих о народной основе театральной культуры в Одинцовском крае. Первыми организаторами театральных сообществ в Одинцов</w:t>
      </w:r>
      <w:r w:rsidR="00F83421" w:rsidRPr="00F83421">
        <w:rPr>
          <w:rFonts w:ascii="Times New Roman" w:hAnsi="Times New Roman" w:cs="Times New Roman"/>
          <w:sz w:val="28"/>
          <w:szCs w:val="28"/>
        </w:rPr>
        <w:t>е</w:t>
      </w:r>
      <w:r w:rsidR="00000E10" w:rsidRPr="0092650D">
        <w:rPr>
          <w:rFonts w:ascii="Times New Roman" w:hAnsi="Times New Roman" w:cs="Times New Roman"/>
          <w:sz w:val="28"/>
          <w:szCs w:val="28"/>
        </w:rPr>
        <w:t xml:space="preserve"> и в поселках близ него, стали любители театрального искусства. Это были энтузиасты, часто не имеющие специального образования, но горячо желающие устроить некоммерческий театр для людей: своих соседей, жителей окрестных сел и, возникающих вокруг этих сел, дачных поселков.</w:t>
      </w:r>
    </w:p>
    <w:p w:rsidR="00000E10" w:rsidRPr="0092650D" w:rsidRDefault="0092650D" w:rsidP="0092650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650D">
        <w:rPr>
          <w:rFonts w:ascii="Times New Roman" w:hAnsi="Times New Roman" w:cs="Times New Roman"/>
          <w:sz w:val="28"/>
          <w:szCs w:val="28"/>
        </w:rPr>
        <w:tab/>
      </w:r>
      <w:r w:rsidR="002D0D97">
        <w:rPr>
          <w:rFonts w:ascii="Times New Roman" w:hAnsi="Times New Roman" w:cs="Times New Roman"/>
          <w:sz w:val="28"/>
          <w:szCs w:val="28"/>
        </w:rPr>
        <w:t xml:space="preserve">       </w:t>
      </w:r>
      <w:r w:rsidR="00000E10" w:rsidRPr="0092650D">
        <w:rPr>
          <w:rFonts w:ascii="Times New Roman" w:hAnsi="Times New Roman" w:cs="Times New Roman"/>
          <w:sz w:val="28"/>
          <w:szCs w:val="28"/>
        </w:rPr>
        <w:t>Активный рост и образование маленьких театров на рубеже 19-20 веков наблюдаются по всему Подмосковью. Часто летний театр служил к образованию постоянно действующего театра с труппой из местных жителей. Это тот случай, когда из развлечения театральное творчество перерастало в общественное дело, объединяющее вокруг себя всех жителей и формирующее их как деятельное сообщество. В таком сообществе воспитывается активная гражданская позиция, укрепляется связь поколений, сохраняется память прошлого.</w:t>
      </w:r>
    </w:p>
    <w:p w:rsidR="00000E10" w:rsidRDefault="0092650D" w:rsidP="00A84A1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D97">
        <w:rPr>
          <w:rFonts w:ascii="Times New Roman" w:hAnsi="Times New Roman" w:cs="Times New Roman"/>
          <w:sz w:val="28"/>
          <w:szCs w:val="28"/>
        </w:rPr>
        <w:t xml:space="preserve">      </w:t>
      </w:r>
      <w:r w:rsidR="00000E10">
        <w:rPr>
          <w:rFonts w:ascii="Times New Roman" w:hAnsi="Times New Roman" w:cs="Times New Roman"/>
          <w:sz w:val="28"/>
          <w:szCs w:val="28"/>
        </w:rPr>
        <w:t xml:space="preserve">Спустя почти полтора века до нас продолжают доходить свидетельства активной театральной деятельности Подмосковья в виде фотографий, старинных афиш, записок знаменитых актеров той поры. Все эти свидетельства эпохи служат к исследованию и способны рассказать об организации дачного театра, его репертуаре, актерских судьбах и открыть нам новые знаковые места, где некогда жил и творил дачный театр. В Подмосковье мы наблюдаем самый высокий процент летних театров на рубеже 19-20 веков. Сегодня им наследуют муниципальные театры Подмосковья, некоммерческие и независимые театры. Данный фестиваль призван познакомить зрительскую аудиторию с творчеством коллективов Подмосковья, расширить и укрепить театральные связи между участниками фестиваля, дать представление о корнях театральной культуры Подмосковного региона. </w:t>
      </w:r>
    </w:p>
    <w:p w:rsidR="00A84A10" w:rsidRDefault="002D0D97" w:rsidP="00A84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A10">
        <w:rPr>
          <w:rFonts w:ascii="Times New Roman" w:hAnsi="Times New Roman" w:cs="Times New Roman"/>
          <w:sz w:val="28"/>
          <w:szCs w:val="28"/>
        </w:rPr>
        <w:t xml:space="preserve">В 2023 году «Театральная неделя» впервые организуется совместно с Гильдией драматургов. Организаторы ставят перед фестивалем следующие цели и задачи: </w:t>
      </w:r>
    </w:p>
    <w:p w:rsidR="00A84A10" w:rsidRDefault="00A84A10" w:rsidP="00A84A10">
      <w:pPr>
        <w:rPr>
          <w:rFonts w:ascii="Times New Roman" w:hAnsi="Times New Roman" w:cs="Times New Roman"/>
          <w:sz w:val="28"/>
          <w:szCs w:val="28"/>
        </w:rPr>
      </w:pPr>
    </w:p>
    <w:p w:rsidR="00A84A10" w:rsidRPr="002D0D97" w:rsidRDefault="00A84A10" w:rsidP="002D0D9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D0D97">
        <w:rPr>
          <w:rFonts w:ascii="Times New Roman" w:hAnsi="Times New Roman" w:cs="Times New Roman"/>
          <w:sz w:val="28"/>
          <w:szCs w:val="28"/>
        </w:rPr>
        <w:t xml:space="preserve"> популяризация современной драматургии в среде профессиональных и любительских театральных коллективов;</w:t>
      </w:r>
    </w:p>
    <w:p w:rsidR="00A84A10" w:rsidRPr="002D0D97" w:rsidRDefault="00A84A10" w:rsidP="002D0D9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D0D97">
        <w:rPr>
          <w:rFonts w:ascii="Times New Roman" w:hAnsi="Times New Roman" w:cs="Times New Roman"/>
          <w:sz w:val="28"/>
          <w:szCs w:val="28"/>
        </w:rPr>
        <w:t xml:space="preserve">расширение круга репертуарных предложений для театральных коллективов; </w:t>
      </w:r>
    </w:p>
    <w:p w:rsidR="00A84A10" w:rsidRPr="002D0D97" w:rsidRDefault="00A84A10" w:rsidP="002D0D9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D0D97">
        <w:rPr>
          <w:rFonts w:ascii="Times New Roman" w:hAnsi="Times New Roman" w:cs="Times New Roman"/>
          <w:sz w:val="28"/>
          <w:szCs w:val="28"/>
        </w:rPr>
        <w:t xml:space="preserve">укрепление профессиональных связей между драматургами и практиками театра; </w:t>
      </w:r>
    </w:p>
    <w:p w:rsidR="00000E10" w:rsidRPr="002D0D97" w:rsidRDefault="00A84A10" w:rsidP="002D0D9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D0D97">
        <w:rPr>
          <w:rFonts w:ascii="Times New Roman" w:hAnsi="Times New Roman" w:cs="Times New Roman"/>
          <w:sz w:val="28"/>
          <w:szCs w:val="28"/>
        </w:rPr>
        <w:t>стимулирование театров к постановке новых пьес членов Гильдии драматургов.</w:t>
      </w:r>
    </w:p>
    <w:p w:rsidR="00A84A10" w:rsidRPr="00A84A10" w:rsidRDefault="00A84A10" w:rsidP="00A84A10">
      <w:pPr>
        <w:rPr>
          <w:rFonts w:ascii="Times New Roman" w:hAnsi="Times New Roman" w:cs="Times New Roman"/>
          <w:sz w:val="28"/>
          <w:szCs w:val="28"/>
        </w:rPr>
      </w:pPr>
    </w:p>
    <w:p w:rsidR="00000E10" w:rsidRDefault="002D0D97" w:rsidP="002D0D97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bookmarkStart w:id="3" w:name="bookmark4"/>
      <w:r>
        <w:t xml:space="preserve">3.                 </w:t>
      </w:r>
      <w:r w:rsidR="00A84A10">
        <w:t>ЦЕЛИ И ЗАДАЧИ ФЕСТИВАЛЯ</w:t>
      </w:r>
      <w:bookmarkEnd w:id="3"/>
    </w:p>
    <w:p w:rsidR="00000E10" w:rsidRDefault="00000E10" w:rsidP="00000E10">
      <w:pPr>
        <w:pStyle w:val="10"/>
        <w:keepNext/>
        <w:keepLines/>
        <w:shd w:val="clear" w:color="auto" w:fill="auto"/>
        <w:tabs>
          <w:tab w:val="left" w:pos="3669"/>
        </w:tabs>
        <w:ind w:left="3320" w:firstLine="0"/>
        <w:jc w:val="both"/>
      </w:pP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right="-1" w:firstLine="0"/>
      </w:pPr>
      <w:r>
        <w:t xml:space="preserve">Фестиваль является особым проектом для ознакомления всех его участников и зрителей с театральной культурой и творчеством театров Подмосковья, Народных, некоммерческих и независимых театров. Фестиваль ставит перед собой задачу расширить представление зрительской аудитории об истории этих театров на рубеже 19-20 веков и их значении в развитии культурной сферы Подмосковья.  Проект также направлен на воспитание активного, компетентного зрителя. </w:t>
      </w: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hanging="1572"/>
      </w:pPr>
      <w:r>
        <w:t>Задачи Фестиваля:</w:t>
      </w: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hanging="1572"/>
      </w:pPr>
      <w:r>
        <w:t>сохранение и развитие традиций русской театральной культуры;</w:t>
      </w: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firstLine="0"/>
      </w:pPr>
      <w:r>
        <w:t>создание возможностей для</w:t>
      </w:r>
      <w:r w:rsidR="002D0D97">
        <w:t xml:space="preserve"> обмена творческим опытом между </w:t>
      </w:r>
      <w:r>
        <w:t>всеми участниками проекта, расширение культурных связей между коллективами;</w:t>
      </w: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firstLine="0"/>
      </w:pPr>
      <w:r>
        <w:t>создание условий для формирования творческого мышления, личностной реализации через творчество;</w:t>
      </w:r>
    </w:p>
    <w:p w:rsidR="00000E10" w:rsidRDefault="00000E10" w:rsidP="002D0D97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hanging="12"/>
      </w:pPr>
      <w:r>
        <w:t>создание активной творческой</w:t>
      </w:r>
      <w:r w:rsidR="002D0D97">
        <w:t xml:space="preserve"> среды, способствующей развитию </w:t>
      </w:r>
      <w:r>
        <w:t>зрительской культуры;</w:t>
      </w:r>
    </w:p>
    <w:p w:rsidR="00000E10" w:rsidRDefault="00000E10" w:rsidP="008141FA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firstLine="0"/>
      </w:pPr>
      <w:r>
        <w:t>побуждение зрительской а</w:t>
      </w:r>
      <w:r w:rsidR="002D0D97">
        <w:t xml:space="preserve">удитории к изучению театральной </w:t>
      </w:r>
      <w:r>
        <w:t>культуры Подмосковно</w:t>
      </w:r>
      <w:r w:rsidR="008141FA">
        <w:t xml:space="preserve">го края и истории театров малых </w:t>
      </w:r>
      <w:r>
        <w:t>городов;</w:t>
      </w:r>
    </w:p>
    <w:p w:rsidR="00000E10" w:rsidRDefault="00000E10" w:rsidP="008141FA">
      <w:pPr>
        <w:pStyle w:val="21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0" w:hanging="12"/>
      </w:pPr>
      <w:r>
        <w:t>популяризация театров Под</w:t>
      </w:r>
      <w:r w:rsidR="008141FA">
        <w:t xml:space="preserve">московья и ознакомление широкой </w:t>
      </w:r>
      <w:r>
        <w:t>зрительской аудитории с твор</w:t>
      </w:r>
      <w:r w:rsidR="008141FA">
        <w:t xml:space="preserve">чеством и искусством самобытных </w:t>
      </w:r>
      <w:r>
        <w:t>театральных коллективов, ак</w:t>
      </w:r>
      <w:r w:rsidR="008141FA">
        <w:t xml:space="preserve">теров и режиссеров подмосковной </w:t>
      </w:r>
      <w:r>
        <w:t>сцены, со спектак</w:t>
      </w:r>
      <w:r w:rsidR="008141FA">
        <w:t xml:space="preserve">лями основанных на традиционных </w:t>
      </w:r>
      <w:r>
        <w:t>общечеловеческих ценностях.</w:t>
      </w:r>
    </w:p>
    <w:p w:rsidR="00000E10" w:rsidRDefault="00000E10" w:rsidP="00000E10">
      <w:pPr>
        <w:pStyle w:val="21"/>
        <w:shd w:val="clear" w:color="auto" w:fill="auto"/>
        <w:spacing w:before="0"/>
        <w:ind w:right="380" w:firstLine="780"/>
      </w:pPr>
    </w:p>
    <w:p w:rsidR="00000E10" w:rsidRDefault="008141FA" w:rsidP="008141FA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r>
        <w:t xml:space="preserve">4.                </w:t>
      </w:r>
      <w:r w:rsidR="00A84A10">
        <w:t xml:space="preserve">УЧРЕДИТЕЛИ И ОРГАНИЗАТОРЫ </w:t>
      </w:r>
      <w:bookmarkStart w:id="4" w:name="bookmark5"/>
      <w:r w:rsidR="00A84A10">
        <w:t>ФЕСТИВАЛЯ</w:t>
      </w:r>
      <w:bookmarkEnd w:id="4"/>
    </w:p>
    <w:p w:rsidR="00000E10" w:rsidRPr="008141FA" w:rsidRDefault="008141FA" w:rsidP="008141F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учреждение культуры «Одинцовский городской Дом культуры «Солнечный» (далее – МБУК ОГДК «Солнечный») при поддержке Комитета по культуре Администрации Одинцовского городского округа Московской области.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0E10" w:rsidRPr="008141FA">
        <w:rPr>
          <w:rFonts w:ascii="Times New Roman" w:hAnsi="Times New Roman" w:cs="Times New Roman"/>
          <w:sz w:val="28"/>
          <w:szCs w:val="28"/>
        </w:rPr>
        <w:t>Народный коллектив «</w:t>
      </w:r>
      <w:r w:rsidR="00A84A10" w:rsidRPr="008141F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>
        <w:rPr>
          <w:rFonts w:ascii="Times New Roman" w:hAnsi="Times New Roman" w:cs="Times New Roman"/>
          <w:sz w:val="28"/>
          <w:szCs w:val="28"/>
        </w:rPr>
        <w:t>Любительский Театр».</w:t>
      </w:r>
    </w:p>
    <w:p w:rsidR="00A84A10" w:rsidRDefault="00A84A10" w:rsidP="0092650D">
      <w:pPr>
        <w:pStyle w:val="21"/>
        <w:shd w:val="clear" w:color="auto" w:fill="auto"/>
        <w:tabs>
          <w:tab w:val="left" w:pos="1341"/>
        </w:tabs>
        <w:spacing w:before="0"/>
        <w:ind w:left="780" w:right="380" w:firstLine="0"/>
        <w:jc w:val="left"/>
      </w:pPr>
      <w:r>
        <w:t xml:space="preserve">Соучредитель: </w:t>
      </w:r>
    </w:p>
    <w:p w:rsidR="0092650D" w:rsidRPr="008141FA" w:rsidRDefault="00A84A10" w:rsidP="008141FA">
      <w:pPr>
        <w:pStyle w:val="a4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2650D" w:rsidRPr="008141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Региональная Общественная О</w:t>
      </w:r>
      <w:r w:rsidR="008141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рганизация «Гильдия Драматургов </w:t>
      </w:r>
      <w:r w:rsidR="0092650D" w:rsidRPr="008141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России» (далее – Гильдия драматургов).</w:t>
      </w:r>
    </w:p>
    <w:p w:rsidR="0078224D" w:rsidRDefault="008141FA" w:rsidP="008141FA">
      <w:pPr>
        <w:pStyle w:val="21"/>
        <w:shd w:val="clear" w:color="auto" w:fill="auto"/>
        <w:tabs>
          <w:tab w:val="left" w:pos="1341"/>
        </w:tabs>
        <w:spacing w:before="0"/>
        <w:ind w:right="-1" w:firstLine="0"/>
      </w:pPr>
      <w:r>
        <w:lastRenderedPageBreak/>
        <w:t xml:space="preserve">             </w:t>
      </w:r>
      <w:r w:rsidRPr="008141FA"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2D0D97" w:rsidRDefault="002D0D97" w:rsidP="002D0D97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right="-1" w:firstLine="0"/>
      </w:pPr>
    </w:p>
    <w:p w:rsidR="002D0D97" w:rsidRDefault="002D0D97" w:rsidP="002D0D97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right="-1" w:firstLine="0"/>
        <w:rPr>
          <w:rFonts w:eastAsia="Times New Roman"/>
          <w:b/>
          <w:caps/>
        </w:rPr>
      </w:pPr>
      <w:r>
        <w:rPr>
          <w:rFonts w:eastAsia="Times New Roman"/>
          <w:b/>
        </w:rPr>
        <w:t xml:space="preserve">5.      </w:t>
      </w:r>
      <w:r w:rsidR="008141FA">
        <w:rPr>
          <w:rFonts w:eastAsia="Times New Roman"/>
          <w:b/>
        </w:rPr>
        <w:t xml:space="preserve">         </w:t>
      </w:r>
      <w:r w:rsidRPr="002D0D97">
        <w:rPr>
          <w:rFonts w:eastAsia="Times New Roman"/>
          <w:b/>
        </w:rPr>
        <w:t xml:space="preserve">ОРГКОМИТЕТ </w:t>
      </w:r>
      <w:r w:rsidRPr="002D0D97">
        <w:rPr>
          <w:rFonts w:eastAsia="Times New Roman"/>
          <w:b/>
          <w:caps/>
        </w:rPr>
        <w:t>ФЕСТИВАЛЯ</w:t>
      </w:r>
    </w:p>
    <w:p w:rsidR="008141FA" w:rsidRDefault="008141FA" w:rsidP="008141FA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left="780" w:right="-1" w:firstLine="0"/>
      </w:pPr>
      <w:r>
        <w:t>Для проведения Фестиваля создается Организационный комитет</w:t>
      </w:r>
    </w:p>
    <w:p w:rsidR="003E67E2" w:rsidRDefault="008141FA" w:rsidP="008141FA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right="-1" w:firstLine="0"/>
      </w:pPr>
      <w:r>
        <w:t>(далее - Оргкомитет), который определяет порядок и сроки проведения мероприятий Фестиваля.</w:t>
      </w:r>
      <w:r w:rsidR="003E67E2">
        <w:t xml:space="preserve"> </w:t>
      </w:r>
    </w:p>
    <w:p w:rsidR="008141FA" w:rsidRPr="003E67E2" w:rsidRDefault="003E67E2" w:rsidP="008141FA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right="-1" w:firstLine="0"/>
        <w:rPr>
          <w:rFonts w:eastAsia="Times New Roman"/>
          <w:b/>
          <w:caps/>
        </w:rPr>
      </w:pPr>
      <w:r w:rsidRPr="003E67E2">
        <w:rPr>
          <w:b/>
        </w:rPr>
        <w:t>Оргкомитет является жюри фестиваля.</w:t>
      </w:r>
    </w:p>
    <w:p w:rsidR="008141FA" w:rsidRPr="002D0D97" w:rsidRDefault="008141FA" w:rsidP="002D0D97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right="-1" w:firstLine="0"/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B54DF9" w:rsidRPr="00B54DF9" w:rsidTr="00315EA7">
        <w:trPr>
          <w:trHeight w:val="80"/>
        </w:trPr>
        <w:tc>
          <w:tcPr>
            <w:tcW w:w="4536" w:type="dxa"/>
          </w:tcPr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 Александр Владимирович, 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54D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МБУК ОГДК «Солнечный».</w:t>
            </w:r>
            <w:r w:rsidRPr="00B5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DF9" w:rsidRPr="002C4E03" w:rsidRDefault="00B54DF9" w:rsidP="00B54DF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03">
              <w:rPr>
                <w:rFonts w:ascii="Times New Roman" w:hAnsi="Times New Roman" w:cs="Times New Roman"/>
                <w:sz w:val="28"/>
                <w:szCs w:val="28"/>
              </w:rPr>
              <w:t>Лапшина Светлана Александровна, куратор Фестиваля и автор идеи – руководитель Народного коллектива «Одинцовский Любительский Театр», режиссер</w:t>
            </w:r>
            <w:r w:rsidRPr="002C4E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C4E03" w:rsidRPr="002C4E03" w:rsidRDefault="002C4E03" w:rsidP="00B54DF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4E03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2C4E0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Валентинович, помощник руководителя Народного коллектива «Одинцовский Любительский Театр», режиссер, актер;</w:t>
            </w:r>
          </w:p>
          <w:p w:rsidR="00B54DF9" w:rsidRPr="00B54DF9" w:rsidRDefault="002C4E03" w:rsidP="00B54DF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03">
              <w:rPr>
                <w:rFonts w:ascii="Times New Roman" w:hAnsi="Times New Roman" w:cs="Times New Roman"/>
                <w:sz w:val="28"/>
                <w:szCs w:val="28"/>
              </w:rPr>
              <w:t>Шор Наталья Яковлевна, первый секретарь Гильдии драматургов России, драматург, режиссер, актриса;</w:t>
            </w:r>
          </w:p>
          <w:p w:rsidR="00B54DF9" w:rsidRPr="00B54DF9" w:rsidRDefault="002C4E03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03">
              <w:rPr>
                <w:rFonts w:ascii="Times New Roman" w:hAnsi="Times New Roman" w:cs="Times New Roman"/>
                <w:sz w:val="28"/>
                <w:szCs w:val="28"/>
              </w:rPr>
              <w:t>Гирш Ирина Николаевна, член Правления Гильдии драматургов, главный редактор информационного портала «Реальная Россия», журналист.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03" w:rsidRDefault="002C4E03" w:rsidP="002C4E03">
            <w:pPr>
              <w:pStyle w:val="21"/>
              <w:shd w:val="clear" w:color="auto" w:fill="auto"/>
              <w:tabs>
                <w:tab w:val="left" w:pos="1300"/>
              </w:tabs>
              <w:spacing w:before="0"/>
              <w:ind w:firstLine="0"/>
            </w:pPr>
            <w:proofErr w:type="spellStart"/>
            <w:r>
              <w:t>Буймова</w:t>
            </w:r>
            <w:proofErr w:type="spellEnd"/>
            <w:r>
              <w:t xml:space="preserve"> Дарья Павловна, редактор РИА Новости.</w:t>
            </w:r>
          </w:p>
          <w:p w:rsidR="00B54DF9" w:rsidRPr="00B54DF9" w:rsidRDefault="00B54DF9" w:rsidP="00B54DF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4DF9" w:rsidRDefault="00B54DF9" w:rsidP="00690318">
      <w:pPr>
        <w:pStyle w:val="21"/>
        <w:shd w:val="clear" w:color="auto" w:fill="auto"/>
        <w:tabs>
          <w:tab w:val="left" w:pos="1341"/>
          <w:tab w:val="left" w:pos="9355"/>
        </w:tabs>
        <w:spacing w:before="0"/>
        <w:ind w:left="780" w:right="-1" w:firstLine="0"/>
        <w:jc w:val="left"/>
      </w:pPr>
    </w:p>
    <w:p w:rsidR="0078224D" w:rsidRDefault="0078224D" w:rsidP="0092650D">
      <w:pPr>
        <w:pStyle w:val="21"/>
        <w:shd w:val="clear" w:color="auto" w:fill="auto"/>
        <w:tabs>
          <w:tab w:val="left" w:pos="1341"/>
        </w:tabs>
        <w:spacing w:before="0"/>
        <w:ind w:right="-1" w:firstLine="0"/>
      </w:pPr>
    </w:p>
    <w:p w:rsidR="0078224D" w:rsidRPr="0078224D" w:rsidRDefault="008141FA" w:rsidP="008141FA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r>
        <w:t xml:space="preserve">6.                 </w:t>
      </w:r>
      <w:r w:rsidR="0078224D" w:rsidRPr="0078224D">
        <w:t>ВРЕМЯ И МЕСТО ПРОВЕДЕНИЯ</w:t>
      </w:r>
    </w:p>
    <w:p w:rsidR="00604382" w:rsidRDefault="0078224D" w:rsidP="008141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Фестиваль проводится</w:t>
      </w:r>
      <w:r w:rsidRPr="0030427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6043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21 августа по 27 августа 2023 года</w:t>
      </w:r>
      <w:r w:rsidR="00D55D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224D" w:rsidRDefault="0078224D" w:rsidP="008141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проведения:</w:t>
      </w:r>
      <w:r w:rsidRPr="003042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143025, Московская область, Одинцовский район, с. </w:t>
      </w:r>
      <w:proofErr w:type="spellStart"/>
      <w:r w:rsidRPr="00304271">
        <w:rPr>
          <w:rFonts w:ascii="Times New Roman" w:eastAsia="Times New Roman" w:hAnsi="Times New Roman" w:cs="Times New Roman"/>
          <w:color w:val="auto"/>
          <w:sz w:val="28"/>
          <w:szCs w:val="28"/>
        </w:rPr>
        <w:t>Немчиновк</w:t>
      </w:r>
      <w:r w:rsidR="006F539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spellEnd"/>
      <w:r w:rsidR="006F5393">
        <w:rPr>
          <w:rFonts w:ascii="Times New Roman" w:eastAsia="Times New Roman" w:hAnsi="Times New Roman" w:cs="Times New Roman"/>
          <w:color w:val="auto"/>
          <w:sz w:val="28"/>
          <w:szCs w:val="28"/>
        </w:rPr>
        <w:t>, ул. Советский проспект, д. 4</w:t>
      </w:r>
      <w:r w:rsidRPr="003042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41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1956">
        <w:rPr>
          <w:rFonts w:ascii="Times New Roman" w:hAnsi="Times New Roman" w:cs="Times New Roman"/>
          <w:sz w:val="28"/>
          <w:szCs w:val="28"/>
        </w:rPr>
        <w:t>В некоторых случаях место проведения может меняться, о чем Оргкомитет уведомляет заранее.</w:t>
      </w:r>
    </w:p>
    <w:p w:rsidR="006F5393" w:rsidRPr="00304271" w:rsidRDefault="006F5393" w:rsidP="008141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224D" w:rsidRPr="008141FA" w:rsidRDefault="0078224D" w:rsidP="008141F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Проезд: </w:t>
      </w:r>
    </w:p>
    <w:p w:rsidR="0078224D" w:rsidRPr="008141FA" w:rsidRDefault="0078224D" w:rsidP="008141FA">
      <w:pPr>
        <w:pStyle w:val="a4"/>
        <w:widowControl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электричкой до станции </w:t>
      </w:r>
      <w:proofErr w:type="spellStart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Немчиновка</w:t>
      </w:r>
      <w:proofErr w:type="spellEnd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, далее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пешком (5-7 мин.) мимо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магазина «</w:t>
      </w:r>
      <w:proofErr w:type="spellStart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Дикси</w:t>
      </w:r>
      <w:proofErr w:type="spellEnd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» до МБУК «</w:t>
      </w:r>
      <w:proofErr w:type="spellStart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Нем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чиновского</w:t>
      </w:r>
      <w:proofErr w:type="spellEnd"/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культурно-досугового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центра»;</w:t>
      </w:r>
    </w:p>
    <w:p w:rsidR="0078224D" w:rsidRPr="008141FA" w:rsidRDefault="0078224D" w:rsidP="008141FA">
      <w:pPr>
        <w:pStyle w:val="a4"/>
        <w:widowControl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или от станции Одинцово, авт. №33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</w:t>
      </w:r>
      <w:proofErr w:type="gramStart"/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до ост</w:t>
      </w:r>
      <w:proofErr w:type="gramEnd"/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«Гостиница Можайская»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или «Можайский двор», переход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подземный переход, далее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пешком (10-15 мин.): между ТЦ «Мож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айский двор» и «Все для дома» в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сторону железнодоро</w:t>
      </w:r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жной станции </w:t>
      </w:r>
      <w:proofErr w:type="spellStart"/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Немчиновка</w:t>
      </w:r>
      <w:proofErr w:type="spellEnd"/>
      <w:r w:rsid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МБУК </w:t>
      </w:r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>Немчиновского</w:t>
      </w:r>
      <w:proofErr w:type="spellEnd"/>
      <w:r w:rsidRPr="00814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культурно-досугового центра».</w:t>
      </w:r>
    </w:p>
    <w:p w:rsidR="006F5A33" w:rsidRDefault="006F5A33" w:rsidP="0092650D">
      <w:pPr>
        <w:pStyle w:val="21"/>
        <w:shd w:val="clear" w:color="auto" w:fill="auto"/>
        <w:tabs>
          <w:tab w:val="left" w:pos="1341"/>
        </w:tabs>
        <w:spacing w:before="0"/>
        <w:ind w:right="-1" w:firstLine="0"/>
      </w:pPr>
    </w:p>
    <w:p w:rsidR="00000E10" w:rsidRDefault="00000E10" w:rsidP="0092650D">
      <w:pPr>
        <w:pStyle w:val="21"/>
        <w:shd w:val="clear" w:color="auto" w:fill="auto"/>
        <w:tabs>
          <w:tab w:val="left" w:pos="1341"/>
        </w:tabs>
        <w:spacing w:before="0"/>
        <w:ind w:right="-1" w:firstLine="0"/>
        <w:jc w:val="left"/>
      </w:pPr>
    </w:p>
    <w:p w:rsidR="00000E10" w:rsidRDefault="008141FA" w:rsidP="008141FA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bookmarkStart w:id="5" w:name="bookmark6"/>
      <w:r>
        <w:t xml:space="preserve">7.                  </w:t>
      </w:r>
      <w:r w:rsidR="00A84A10">
        <w:t>УСЛОВИЯ УЧАСТИЯ В ФЕСТИВАЛ</w:t>
      </w:r>
      <w:bookmarkEnd w:id="5"/>
      <w:r w:rsidR="00A84A10">
        <w:t>Е</w:t>
      </w:r>
    </w:p>
    <w:p w:rsidR="00000E10" w:rsidRDefault="00000E10" w:rsidP="00000E10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</w:pP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hanging="11"/>
      </w:pPr>
      <w:r>
        <w:t>К участию в Фестивале при</w:t>
      </w:r>
      <w:r w:rsidR="00AF0563">
        <w:t xml:space="preserve">глашаются муниципальные театры, </w:t>
      </w:r>
      <w:r>
        <w:t>народные театральные коллективы, некомме</w:t>
      </w:r>
      <w:r w:rsidR="00AF0563">
        <w:t xml:space="preserve">рческие и независимые </w:t>
      </w:r>
      <w:r>
        <w:t>театры и театральные студии, люби</w:t>
      </w:r>
      <w:r w:rsidR="00AF0563">
        <w:t xml:space="preserve">тельские театры, самодеятельные </w:t>
      </w:r>
      <w:r>
        <w:t>коллективы независимо от ведомств</w:t>
      </w:r>
      <w:r w:rsidR="00AF0563">
        <w:t xml:space="preserve">енной принадлежности, отдельные </w:t>
      </w:r>
      <w:r>
        <w:t>исполнители всех регионов Российской Федерации.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hanging="11"/>
      </w:pPr>
      <w:r>
        <w:t>К участию приглашаются к</w:t>
      </w:r>
      <w:r w:rsidR="00AF0563">
        <w:t xml:space="preserve">оллективы, имеющие в репертуаре </w:t>
      </w:r>
      <w:r>
        <w:t>спектакли, поставленные по пьесам ч</w:t>
      </w:r>
      <w:r w:rsidR="00AF0563">
        <w:t xml:space="preserve">ленов Гильдии драматургов. Жанр </w:t>
      </w:r>
      <w:r>
        <w:t>спектакля может быть любым.</w:t>
      </w:r>
    </w:p>
    <w:p w:rsidR="00000E10" w:rsidRPr="00AF0563" w:rsidRDefault="00000E10" w:rsidP="00000E10">
      <w:pPr>
        <w:rPr>
          <w:rFonts w:ascii="Times New Roman" w:hAnsi="Times New Roman" w:cs="Times New Roman"/>
          <w:b/>
          <w:sz w:val="28"/>
          <w:szCs w:val="28"/>
        </w:rPr>
      </w:pPr>
      <w:r w:rsidRPr="00AF0563">
        <w:rPr>
          <w:rFonts w:ascii="Times New Roman" w:hAnsi="Times New Roman" w:cs="Times New Roman"/>
          <w:b/>
          <w:sz w:val="28"/>
          <w:szCs w:val="28"/>
        </w:rPr>
        <w:t>Участие в Фестивале не требует организационного взноса.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>Участвовать могут коллектив</w:t>
      </w:r>
      <w:r w:rsidR="00AF0563">
        <w:t xml:space="preserve">ы как получившие приглашение от </w:t>
      </w:r>
      <w:r>
        <w:t>Организационного комитета, так и</w:t>
      </w:r>
      <w:r w:rsidR="00AF0563">
        <w:t xml:space="preserve"> коллективы, выразившие желание </w:t>
      </w:r>
      <w:r>
        <w:t xml:space="preserve">представить свой спектакль на Фестивале. 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>Для участия в конкурсе необходим</w:t>
      </w:r>
      <w:bookmarkStart w:id="6" w:name="clb790259"/>
      <w:r w:rsidR="00AF0563">
        <w:t xml:space="preserve">о прислать на электронную почту </w:t>
      </w:r>
      <w:hyperlink r:id="rId6" w:history="1">
        <w:r>
          <w:rPr>
            <w:rStyle w:val="a3"/>
          </w:rPr>
          <w:t>oltheatre@yandex.ru</w:t>
        </w:r>
      </w:hyperlink>
      <w:r>
        <w:t xml:space="preserve"> или </w:t>
      </w:r>
      <w:bookmarkEnd w:id="6"/>
      <w:r w:rsidR="00834369">
        <w:fldChar w:fldCharType="begin"/>
      </w:r>
      <w:r>
        <w:instrText xml:space="preserve"> HYPERLINK "mailto:svetlana.lapshina.00@mail.ru" </w:instrText>
      </w:r>
      <w:r w:rsidR="00834369">
        <w:fldChar w:fldCharType="separate"/>
      </w:r>
      <w:r>
        <w:rPr>
          <w:rStyle w:val="a3"/>
        </w:rPr>
        <w:t>svetlana.lapshina.00@mail.ru</w:t>
      </w:r>
      <w:r w:rsidR="00834369">
        <w:fldChar w:fldCharType="end"/>
      </w:r>
      <w:r w:rsidR="00AF0563">
        <w:t xml:space="preserve"> следующие </w:t>
      </w:r>
      <w:r>
        <w:t>документы: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1276" w:hanging="1276"/>
      </w:pPr>
      <w:r>
        <w:t>Заявочный лист по образцу (Приложение №1).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1276" w:hanging="1276"/>
      </w:pPr>
      <w:r>
        <w:t>Видеоролик и фотоматериалы, дающие представление о спектакле.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1418" w:hanging="1418"/>
      </w:pPr>
      <w:r>
        <w:t>Программка в электронном виде.</w:t>
      </w:r>
    </w:p>
    <w:p w:rsidR="006F5A33" w:rsidRDefault="00AF0563" w:rsidP="00AF0563">
      <w:pPr>
        <w:pStyle w:val="21"/>
        <w:numPr>
          <w:ilvl w:val="0"/>
          <w:numId w:val="7"/>
        </w:numPr>
        <w:shd w:val="clear" w:color="auto" w:fill="auto"/>
        <w:spacing w:before="0"/>
        <w:ind w:left="142" w:hanging="142"/>
      </w:pPr>
      <w:r>
        <w:t xml:space="preserve">                </w:t>
      </w:r>
      <w:r w:rsidR="00000E10">
        <w:t>Афишу спектакля в фор</w:t>
      </w:r>
      <w:r>
        <w:t xml:space="preserve">мате </w:t>
      </w:r>
      <w:proofErr w:type="spellStart"/>
      <w:r>
        <w:t>Coral</w:t>
      </w:r>
      <w:proofErr w:type="spellEnd"/>
      <w:r>
        <w:t xml:space="preserve"> либо </w:t>
      </w:r>
      <w:proofErr w:type="spellStart"/>
      <w:r>
        <w:t>Photoshop</w:t>
      </w:r>
      <w:proofErr w:type="spellEnd"/>
      <w:r>
        <w:t xml:space="preserve">, либо </w:t>
      </w:r>
      <w:hyperlink r:id="rId7" w:tgtFrame="_blank" w:history="1">
        <w:proofErr w:type="spellStart"/>
        <w:r w:rsidR="00000E10">
          <w:rPr>
            <w:rStyle w:val="a3"/>
            <w:color w:val="auto"/>
            <w:u w:val="none"/>
          </w:rPr>
          <w:t>Adobe</w:t>
        </w:r>
        <w:proofErr w:type="spellEnd"/>
        <w:r w:rsidR="00000E10">
          <w:rPr>
            <w:rStyle w:val="a3"/>
            <w:color w:val="auto"/>
            <w:u w:val="none"/>
          </w:rPr>
          <w:t> </w:t>
        </w:r>
        <w:proofErr w:type="spellStart"/>
        <w:r w:rsidR="00000E10">
          <w:rPr>
            <w:rStyle w:val="a3"/>
            <w:color w:val="auto"/>
            <w:u w:val="none"/>
          </w:rPr>
          <w:t>Illustrator</w:t>
        </w:r>
        <w:proofErr w:type="spellEnd"/>
      </w:hyperlink>
      <w:r w:rsidR="00000E10">
        <w:t>.</w:t>
      </w:r>
    </w:p>
    <w:p w:rsidR="00000E10" w:rsidRDefault="00000E10" w:rsidP="00831E5D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>Для отбора спектаклей создается Эксперт</w:t>
      </w:r>
      <w:r w:rsidR="00831E5D">
        <w:t xml:space="preserve">ный совет, состав которого </w:t>
      </w:r>
      <w:r>
        <w:t>определяется организатор</w:t>
      </w:r>
      <w:r w:rsidR="007F3133">
        <w:t>о</w:t>
      </w:r>
      <w:r>
        <w:t>м фестиваля.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 xml:space="preserve">Экспертный совет оставляет за </w:t>
      </w:r>
      <w:r w:rsidR="00AF0563">
        <w:t xml:space="preserve">собой право отклонить заявку на </w:t>
      </w:r>
      <w:r>
        <w:t>участие после просмотра соотв</w:t>
      </w:r>
      <w:r w:rsidR="00AF0563">
        <w:t xml:space="preserve">етствующих материалов, если, по </w:t>
      </w:r>
      <w:r>
        <w:t>мнению Организационного коми</w:t>
      </w:r>
      <w:r w:rsidR="00AF0563">
        <w:t xml:space="preserve">тета, данная работа по идейным, </w:t>
      </w:r>
      <w:r>
        <w:t>нравственным, политическим соображениям,</w:t>
      </w:r>
      <w:r w:rsidR="00AF0563">
        <w:t xml:space="preserve"> а также по качеству </w:t>
      </w:r>
      <w:r>
        <w:t>актерской и режиссерской р</w:t>
      </w:r>
      <w:r w:rsidR="00AF0563">
        <w:t xml:space="preserve">аботы, не соответствует формату </w:t>
      </w:r>
      <w:r>
        <w:t xml:space="preserve">Фестиваля. 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>К показу в фестивальной про</w:t>
      </w:r>
      <w:r w:rsidR="00AF0563">
        <w:t xml:space="preserve">грамме будут приняты от 7 до 10 </w:t>
      </w:r>
      <w:r>
        <w:t>спектаклей по пьесам члено</w:t>
      </w:r>
      <w:r w:rsidR="00AF0563">
        <w:t xml:space="preserve">в Гильдии драматургов. Проезд и </w:t>
      </w:r>
      <w:r>
        <w:t>проживание театральных коллективов осуществляетс</w:t>
      </w:r>
      <w:r w:rsidR="00AF0563">
        <w:t xml:space="preserve">я за счет </w:t>
      </w:r>
      <w:r>
        <w:t xml:space="preserve">собственных средств. </w:t>
      </w:r>
    </w:p>
    <w:p w:rsidR="00000E10" w:rsidRDefault="00000E10" w:rsidP="00AF0563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1276" w:hanging="1276"/>
      </w:pPr>
      <w:r>
        <w:t>Фестиваль не предполагает конкурсной основы.</w:t>
      </w:r>
    </w:p>
    <w:p w:rsidR="00000E10" w:rsidRDefault="00000E10" w:rsidP="00000E10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  <w:rPr>
          <w:b w:val="0"/>
          <w:bCs w:val="0"/>
        </w:rPr>
      </w:pPr>
      <w:bookmarkStart w:id="7" w:name="bookmark8"/>
    </w:p>
    <w:p w:rsidR="00000E10" w:rsidRDefault="00AF0563" w:rsidP="00AF0563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r>
        <w:t xml:space="preserve">8                </w:t>
      </w:r>
      <w:r w:rsidR="00965D1F">
        <w:t>МЕРОПРИЯТИЯ ФЕСТИВАЛЯ</w:t>
      </w:r>
      <w:bookmarkEnd w:id="7"/>
    </w:p>
    <w:p w:rsidR="00000E10" w:rsidRDefault="00000E10" w:rsidP="00000E10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</w:pPr>
    </w:p>
    <w:p w:rsidR="00000E10" w:rsidRPr="007F3133" w:rsidRDefault="00CC3E22" w:rsidP="00CC3E22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left="0" w:firstLine="0"/>
      </w:pPr>
      <w:r>
        <w:t xml:space="preserve">        </w:t>
      </w:r>
      <w:r w:rsidR="00000E10">
        <w:t>Основными мероприятиям</w:t>
      </w:r>
      <w:r>
        <w:t xml:space="preserve">и Фестиваля являются ежедневный </w:t>
      </w:r>
      <w:r w:rsidR="00000E10">
        <w:t>показ спектаклей в течение 7 дней.</w:t>
      </w:r>
    </w:p>
    <w:p w:rsidR="00000E10" w:rsidRPr="007F3133" w:rsidRDefault="00CC3E22" w:rsidP="00CC3E22">
      <w:pPr>
        <w:pStyle w:val="21"/>
        <w:numPr>
          <w:ilvl w:val="0"/>
          <w:numId w:val="8"/>
        </w:numPr>
        <w:shd w:val="clear" w:color="auto" w:fill="auto"/>
        <w:spacing w:before="0"/>
        <w:ind w:left="0" w:firstLine="0"/>
      </w:pPr>
      <w:r>
        <w:t xml:space="preserve">        </w:t>
      </w:r>
      <w:r w:rsidR="00000E10">
        <w:t>В программу фестиваля буд</w:t>
      </w:r>
      <w:r>
        <w:t xml:space="preserve">ут включены читки пьес – членов </w:t>
      </w:r>
      <w:r w:rsidR="00000E10">
        <w:t>Гильдии драматурго</w:t>
      </w:r>
      <w:r>
        <w:t xml:space="preserve">в. Пьесы для читок определяются </w:t>
      </w:r>
      <w:r w:rsidR="00000E10">
        <w:t>Оргкомитетом. Дл</w:t>
      </w:r>
      <w:r>
        <w:t xml:space="preserve">я участия в читках приглашаются </w:t>
      </w:r>
      <w:r w:rsidR="00000E10">
        <w:t>любительские и профессио</w:t>
      </w:r>
      <w:r>
        <w:t xml:space="preserve">нальные театральные коллективы. </w:t>
      </w:r>
      <w:r w:rsidR="00000E10">
        <w:t>Участие в читках осуществляет</w:t>
      </w:r>
      <w:r>
        <w:t xml:space="preserve">ся на бесплатной основе. Даты и </w:t>
      </w:r>
      <w:r w:rsidR="00000E10">
        <w:t>время проведения читок определяются Оргкомитетом.</w:t>
      </w:r>
    </w:p>
    <w:p w:rsidR="00000E10" w:rsidRPr="007F3133" w:rsidRDefault="00CC3E22" w:rsidP="00CC3E22">
      <w:pPr>
        <w:pStyle w:val="21"/>
        <w:numPr>
          <w:ilvl w:val="0"/>
          <w:numId w:val="8"/>
        </w:numPr>
        <w:shd w:val="clear" w:color="auto" w:fill="auto"/>
        <w:spacing w:before="0"/>
        <w:ind w:left="0" w:firstLine="0"/>
      </w:pPr>
      <w:r>
        <w:t xml:space="preserve">        </w:t>
      </w:r>
      <w:r w:rsidR="00000E10">
        <w:t>В рамках фестиваля планир</w:t>
      </w:r>
      <w:r>
        <w:t xml:space="preserve">уется проведение круглого стола </w:t>
      </w:r>
      <w:r w:rsidR="00000E10">
        <w:t>«Актуальные проблемы форми</w:t>
      </w:r>
      <w:r>
        <w:t xml:space="preserve">рования репертуара любительских </w:t>
      </w:r>
      <w:r w:rsidR="00000E10">
        <w:t>театров»</w:t>
      </w:r>
    </w:p>
    <w:p w:rsidR="00000E10" w:rsidRPr="007F3133" w:rsidRDefault="00CC3E22" w:rsidP="00CC3E22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left="0" w:firstLine="0"/>
      </w:pPr>
      <w:r>
        <w:t xml:space="preserve">        </w:t>
      </w:r>
      <w:r w:rsidR="00000E10">
        <w:t>Все коллективы-участни</w:t>
      </w:r>
      <w:r>
        <w:t xml:space="preserve">ки награждаются памятным знаком </w:t>
      </w:r>
      <w:r w:rsidR="00000E10">
        <w:t>Фестиваля и благодар</w:t>
      </w:r>
      <w:r>
        <w:t xml:space="preserve">ственным письмом от Комитета по </w:t>
      </w:r>
      <w:r w:rsidR="00000E10">
        <w:t>культуре Администрации Од</w:t>
      </w:r>
      <w:r>
        <w:t xml:space="preserve">инцовского городского округа и </w:t>
      </w:r>
      <w:r w:rsidR="00000E10">
        <w:t>Дипломом участника фестиваля от Гильдии драматургов.</w:t>
      </w:r>
    </w:p>
    <w:p w:rsidR="00000E10" w:rsidRDefault="00000E10" w:rsidP="003E67E2">
      <w:pPr>
        <w:pStyle w:val="21"/>
        <w:numPr>
          <w:ilvl w:val="0"/>
          <w:numId w:val="8"/>
        </w:numPr>
        <w:shd w:val="clear" w:color="auto" w:fill="auto"/>
        <w:tabs>
          <w:tab w:val="left" w:pos="1300"/>
        </w:tabs>
        <w:spacing w:before="0"/>
        <w:ind w:left="0" w:firstLine="0"/>
      </w:pPr>
      <w:r>
        <w:t>В программу Фестиваля мог</w:t>
      </w:r>
      <w:r w:rsidR="00CC3E22">
        <w:t xml:space="preserve">ут быть включены дополнительные </w:t>
      </w:r>
      <w:r>
        <w:t>мероприятия, составл</w:t>
      </w:r>
      <w:r w:rsidR="00CC3E22">
        <w:t xml:space="preserve">яющие игровую и образовательную </w:t>
      </w:r>
      <w:r>
        <w:t>программы для зрителей.</w:t>
      </w:r>
      <w:bookmarkStart w:id="8" w:name="bookmark9"/>
    </w:p>
    <w:p w:rsidR="00000E10" w:rsidRDefault="00000E10" w:rsidP="00000E10">
      <w:pPr>
        <w:pStyle w:val="21"/>
        <w:shd w:val="clear" w:color="auto" w:fill="auto"/>
        <w:tabs>
          <w:tab w:val="left" w:pos="1300"/>
        </w:tabs>
        <w:spacing w:before="0"/>
        <w:ind w:left="1500" w:firstLine="0"/>
      </w:pPr>
      <w:bookmarkStart w:id="9" w:name="bookmark10"/>
      <w:bookmarkEnd w:id="8"/>
    </w:p>
    <w:p w:rsidR="00000E10" w:rsidRDefault="00CC3E22" w:rsidP="00CC3E22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bookmarkStart w:id="10" w:name="bookmark11"/>
      <w:bookmarkEnd w:id="9"/>
      <w:r>
        <w:t xml:space="preserve">9.                </w:t>
      </w:r>
      <w:r w:rsidR="00A84A10">
        <w:t>ОСНОВНЫЕ ЭТАПЫ ПОДГОТОВКИ И ПРОВЕДЕНИЯ ФЕСТИВАЛЯ</w:t>
      </w:r>
      <w:bookmarkEnd w:id="10"/>
    </w:p>
    <w:p w:rsidR="00000E10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 </w:t>
      </w:r>
      <w:r w:rsidR="00000E10">
        <w:t xml:space="preserve">Отбор участников осуществляется на основе заявок и </w:t>
      </w:r>
      <w:proofErr w:type="gramStart"/>
      <w:r w:rsidR="00000E10">
        <w:t>приглашений  театральных</w:t>
      </w:r>
      <w:proofErr w:type="gramEnd"/>
      <w:r w:rsidR="00000E10">
        <w:t xml:space="preserve"> коллективов до 1 августа.</w:t>
      </w:r>
    </w:p>
    <w:p w:rsidR="00000E10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 </w:t>
      </w:r>
      <w:r w:rsidR="00000E10">
        <w:t>Не позднее 10 августа Оргкомитет осуществляет оповещение участников о включении выступления в программу Фестиваля и формате их участия.</w:t>
      </w:r>
    </w:p>
    <w:p w:rsidR="00000E10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 </w:t>
      </w:r>
      <w:r w:rsidR="00000E10">
        <w:t>Формирование программы Фестиваля осуществляется не позднее 10 августа, на ее основе формируется афиша Фестиваля.</w:t>
      </w:r>
    </w:p>
    <w:p w:rsidR="00000E10" w:rsidRPr="00CC3E22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  <w:rPr>
          <w:rFonts w:eastAsia="Times New Roman"/>
        </w:rPr>
      </w:pPr>
      <w:r>
        <w:t xml:space="preserve">                  </w:t>
      </w:r>
      <w:r w:rsidR="00000E10">
        <w:t xml:space="preserve">Даты проведения Фестиваля – </w:t>
      </w:r>
      <w:r w:rsidR="00D55D3E">
        <w:rPr>
          <w:rFonts w:eastAsia="Times New Roman"/>
        </w:rPr>
        <w:t>с 21 августа по 27 августа 2023 года</w:t>
      </w:r>
      <w:r w:rsidR="00D55D3E" w:rsidRPr="00304271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</w:t>
      </w:r>
      <w:proofErr w:type="gramStart"/>
      <w:r w:rsidR="00000E10">
        <w:t>В</w:t>
      </w:r>
      <w:proofErr w:type="gramEnd"/>
      <w:r w:rsidR="00000E10">
        <w:t xml:space="preserve"> случае получения большого количества участников в Фестивале Оргкомитетом может быть назначен дополнительный фестивальный день.</w:t>
      </w:r>
    </w:p>
    <w:p w:rsidR="00D55D3E" w:rsidRDefault="00D55D3E" w:rsidP="00D55D3E">
      <w:pPr>
        <w:pStyle w:val="21"/>
        <w:shd w:val="clear" w:color="auto" w:fill="auto"/>
        <w:tabs>
          <w:tab w:val="left" w:pos="1300"/>
        </w:tabs>
        <w:spacing w:before="0"/>
        <w:ind w:left="760" w:firstLine="0"/>
      </w:pPr>
    </w:p>
    <w:p w:rsidR="00690318" w:rsidRDefault="00CC3E22" w:rsidP="00CC3E22">
      <w:pPr>
        <w:pStyle w:val="10"/>
        <w:keepNext/>
        <w:keepLines/>
        <w:shd w:val="clear" w:color="auto" w:fill="auto"/>
        <w:tabs>
          <w:tab w:val="left" w:pos="0"/>
        </w:tabs>
        <w:spacing w:after="133" w:line="280" w:lineRule="exact"/>
        <w:ind w:firstLine="0"/>
        <w:jc w:val="left"/>
      </w:pPr>
      <w:r>
        <w:t xml:space="preserve">10.             </w:t>
      </w:r>
      <w:r w:rsidR="00690318" w:rsidRPr="00D55D3E">
        <w:t>НАГРАЖДЕНИЕ УЧАСТНИКОВ ФЕСТИВАЛЯ-КОНКУРСА</w:t>
      </w:r>
    </w:p>
    <w:p w:rsidR="00D55D3E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</w:t>
      </w:r>
      <w:r w:rsidR="00D55D3E">
        <w:t>Автор пьесы, по которой поставлен спектакль-участник фестиваля, награждается благодарственным письмом Фестиваля.</w:t>
      </w:r>
    </w:p>
    <w:p w:rsidR="00CC3E22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</w:t>
      </w:r>
      <w:r w:rsidR="00D55D3E">
        <w:t>Режиссеру каждого спектакля-участника Фестиваля присуждается номинация и диплом Фестиваля.</w:t>
      </w:r>
    </w:p>
    <w:p w:rsidR="00D55D3E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 </w:t>
      </w:r>
      <w:r w:rsidR="00D55D3E">
        <w:t>Номинация присуждается по итогам обсуждения членов оргкомитета фестиваля.</w:t>
      </w:r>
    </w:p>
    <w:p w:rsidR="00690318" w:rsidRPr="00D55D3E" w:rsidRDefault="00CC3E22" w:rsidP="00CC3E22">
      <w:pPr>
        <w:pStyle w:val="21"/>
        <w:shd w:val="clear" w:color="auto" w:fill="auto"/>
        <w:tabs>
          <w:tab w:val="left" w:pos="1300"/>
        </w:tabs>
        <w:spacing w:before="0"/>
        <w:ind w:firstLine="0"/>
      </w:pPr>
      <w:r>
        <w:t xml:space="preserve">                </w:t>
      </w:r>
      <w:r w:rsidR="00690318" w:rsidRPr="00D55D3E">
        <w:t xml:space="preserve">Решение </w:t>
      </w:r>
      <w:r w:rsidR="00E46D36">
        <w:t>оргкомитета</w:t>
      </w:r>
      <w:r w:rsidR="00690318" w:rsidRPr="00D55D3E">
        <w:t xml:space="preserve"> по итогам Фестиваля-конкурса окончательно и обсуждению не подлежит.</w:t>
      </w:r>
    </w:p>
    <w:p w:rsidR="00690318" w:rsidRDefault="00690318" w:rsidP="00000E10">
      <w:pPr>
        <w:pStyle w:val="21"/>
        <w:shd w:val="clear" w:color="auto" w:fill="auto"/>
        <w:tabs>
          <w:tab w:val="left" w:pos="707"/>
        </w:tabs>
        <w:spacing w:before="0" w:after="240"/>
        <w:ind w:firstLine="0"/>
      </w:pPr>
    </w:p>
    <w:p w:rsidR="008D333B" w:rsidRDefault="008D333B" w:rsidP="00E46D36">
      <w:pPr>
        <w:tabs>
          <w:tab w:val="left" w:pos="130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33B" w:rsidRPr="008D333B" w:rsidRDefault="003E67E2" w:rsidP="003E67E2">
      <w:pPr>
        <w:pStyle w:val="21"/>
        <w:shd w:val="clear" w:color="auto" w:fill="auto"/>
        <w:tabs>
          <w:tab w:val="left" w:pos="707"/>
        </w:tabs>
        <w:spacing w:before="0" w:after="240"/>
        <w:ind w:firstLine="0"/>
        <w:rPr>
          <w:b/>
        </w:rPr>
      </w:pPr>
      <w:r>
        <w:rPr>
          <w:b/>
        </w:rPr>
        <w:t xml:space="preserve">11.                </w:t>
      </w:r>
      <w:r w:rsidR="008D333B" w:rsidRPr="008D333B">
        <w:rPr>
          <w:b/>
        </w:rPr>
        <w:t>Ф</w:t>
      </w:r>
      <w:r w:rsidR="008D333B">
        <w:rPr>
          <w:b/>
        </w:rPr>
        <w:t>ИНАНСОВЫЕ УСЛОВИЯ</w:t>
      </w:r>
    </w:p>
    <w:p w:rsidR="008D333B" w:rsidRPr="003E67E2" w:rsidRDefault="008D333B" w:rsidP="008D333B">
      <w:pPr>
        <w:tabs>
          <w:tab w:val="left" w:pos="1300"/>
        </w:tabs>
        <w:spacing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E2">
        <w:rPr>
          <w:rFonts w:ascii="Times New Roman" w:eastAsia="Times New Roman" w:hAnsi="Times New Roman" w:cs="Times New Roman"/>
          <w:b/>
          <w:sz w:val="28"/>
          <w:szCs w:val="28"/>
        </w:rPr>
        <w:t>Фестиваль проводится на безвозмездной основе.</w:t>
      </w:r>
    </w:p>
    <w:p w:rsidR="008D333B" w:rsidRPr="003E67E2" w:rsidRDefault="008D333B" w:rsidP="00E46D36">
      <w:pPr>
        <w:tabs>
          <w:tab w:val="left" w:pos="1300"/>
        </w:tabs>
        <w:spacing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E10" w:rsidRDefault="00000E10" w:rsidP="00000E10">
      <w:pPr>
        <w:pStyle w:val="21"/>
        <w:shd w:val="clear" w:color="auto" w:fill="auto"/>
        <w:tabs>
          <w:tab w:val="left" w:pos="707"/>
        </w:tabs>
        <w:spacing w:before="0" w:after="240"/>
        <w:ind w:firstLine="0"/>
        <w:rPr>
          <w:rFonts w:eastAsia="Arial Unicode MS"/>
        </w:rPr>
      </w:pPr>
    </w:p>
    <w:p w:rsidR="00000E10" w:rsidRDefault="003E67E2" w:rsidP="003E67E2">
      <w:pPr>
        <w:pStyle w:val="10"/>
        <w:keepNext/>
        <w:keepLines/>
        <w:shd w:val="clear" w:color="auto" w:fill="auto"/>
        <w:tabs>
          <w:tab w:val="left" w:pos="1827"/>
        </w:tabs>
        <w:spacing w:after="253" w:line="280" w:lineRule="exact"/>
        <w:ind w:firstLine="0"/>
        <w:jc w:val="left"/>
      </w:pPr>
      <w:bookmarkStart w:id="11" w:name="bookmark13"/>
      <w:r>
        <w:t xml:space="preserve">12.                </w:t>
      </w:r>
      <w:r w:rsidR="00A84A10">
        <w:t>КООРДИНАТЫ ОРГАНИЗАТОРОВ ФЕСТИВАЛЯ И МЕСТА ПРОВЕДЕНИЯ</w:t>
      </w:r>
      <w:bookmarkEnd w:id="11"/>
    </w:p>
    <w:p w:rsidR="00000E10" w:rsidRPr="003E67E2" w:rsidRDefault="00000E10" w:rsidP="00000E10">
      <w:pPr>
        <w:pStyle w:val="21"/>
        <w:shd w:val="clear" w:color="auto" w:fill="auto"/>
        <w:spacing w:before="0"/>
        <w:ind w:firstLine="0"/>
        <w:rPr>
          <w:b/>
        </w:rPr>
      </w:pPr>
      <w:r w:rsidRPr="003E67E2">
        <w:rPr>
          <w:b/>
        </w:rPr>
        <w:t>Координаторы Фестиваля:</w:t>
      </w:r>
    </w:p>
    <w:p w:rsidR="00000E10" w:rsidRDefault="00000E10" w:rsidP="003E67E2">
      <w:pPr>
        <w:pStyle w:val="21"/>
        <w:shd w:val="clear" w:color="auto" w:fill="auto"/>
        <w:tabs>
          <w:tab w:val="left" w:pos="0"/>
        </w:tabs>
        <w:spacing w:before="0"/>
        <w:ind w:firstLine="0"/>
      </w:pPr>
      <w:r>
        <w:t>Лапшина Светлана Александр</w:t>
      </w:r>
      <w:r w:rsidR="003E67E2">
        <w:t xml:space="preserve">овна, телефон: 8-915-464-58-87, </w:t>
      </w:r>
      <w:r>
        <w:rPr>
          <w:lang w:val="en-US"/>
        </w:rPr>
        <w:t>email</w:t>
      </w:r>
      <w:r>
        <w:t>:</w:t>
      </w:r>
      <w:hyperlink r:id="rId8" w:history="1">
        <w:hyperlink r:id="rId9" w:history="1">
          <w:r>
            <w:rPr>
              <w:rStyle w:val="a3"/>
            </w:rPr>
            <w:t>svetlana.lapshina.00@mail.ru</w:t>
          </w:r>
        </w:hyperlink>
      </w:hyperlink>
      <w:r>
        <w:t>.</w:t>
      </w:r>
    </w:p>
    <w:p w:rsidR="00000E10" w:rsidRDefault="00000E10" w:rsidP="00000E10">
      <w:pPr>
        <w:pStyle w:val="21"/>
        <w:shd w:val="clear" w:color="auto" w:fill="auto"/>
        <w:tabs>
          <w:tab w:val="left" w:pos="709"/>
        </w:tabs>
        <w:spacing w:before="0"/>
        <w:ind w:left="740" w:firstLine="0"/>
      </w:pPr>
    </w:p>
    <w:p w:rsidR="00000E10" w:rsidRDefault="00000E10" w:rsidP="003E67E2">
      <w:pPr>
        <w:pStyle w:val="21"/>
        <w:shd w:val="clear" w:color="auto" w:fill="auto"/>
        <w:tabs>
          <w:tab w:val="left" w:pos="709"/>
        </w:tabs>
        <w:spacing w:before="0"/>
        <w:ind w:firstLine="0"/>
      </w:pPr>
      <w:r>
        <w:t xml:space="preserve">Шор Наталья Яковлевна, телефон 8-961-043-56-76,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a3"/>
            <w:rFonts w:cs="Arial Unicode MS"/>
            <w:lang w:val="en-US"/>
          </w:rPr>
          <w:t>benefis</w:t>
        </w:r>
        <w:r>
          <w:rPr>
            <w:rStyle w:val="a3"/>
            <w:rFonts w:cs="Arial Unicode MS"/>
          </w:rPr>
          <w:t>-</w:t>
        </w:r>
        <w:r>
          <w:rPr>
            <w:rStyle w:val="a3"/>
            <w:rFonts w:cs="Arial Unicode MS"/>
            <w:lang w:val="en-US"/>
          </w:rPr>
          <w:t>shor</w:t>
        </w:r>
        <w:r>
          <w:rPr>
            <w:rStyle w:val="a3"/>
            <w:rFonts w:cs="Arial Unicode MS"/>
          </w:rPr>
          <w:t>@</w:t>
        </w:r>
        <w:r>
          <w:rPr>
            <w:rStyle w:val="a3"/>
            <w:rFonts w:cs="Arial Unicode MS"/>
            <w:lang w:val="en-US"/>
          </w:rPr>
          <w:t>yandex</w:t>
        </w:r>
        <w:r>
          <w:rPr>
            <w:rStyle w:val="a3"/>
            <w:rFonts w:cs="Arial Unicode MS"/>
          </w:rPr>
          <w:t>.</w:t>
        </w:r>
        <w:r>
          <w:rPr>
            <w:rStyle w:val="a3"/>
            <w:rFonts w:cs="Arial Unicode MS"/>
            <w:lang w:val="en-US"/>
          </w:rPr>
          <w:t>ru</w:t>
        </w:r>
      </w:hyperlink>
    </w:p>
    <w:p w:rsidR="00000E10" w:rsidRDefault="00000E10" w:rsidP="00000E10">
      <w:pPr>
        <w:pStyle w:val="21"/>
        <w:shd w:val="clear" w:color="auto" w:fill="auto"/>
        <w:tabs>
          <w:tab w:val="left" w:pos="709"/>
        </w:tabs>
        <w:spacing w:before="0"/>
        <w:ind w:left="740" w:firstLine="0"/>
        <w:rPr>
          <w:lang w:eastAsia="ru-RU"/>
        </w:rPr>
      </w:pPr>
    </w:p>
    <w:p w:rsidR="00000E10" w:rsidRDefault="00000E10" w:rsidP="003E67E2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3E67E2">
        <w:rPr>
          <w:b/>
        </w:rPr>
        <w:t>Место проведения:</w:t>
      </w:r>
      <w:r>
        <w:t xml:space="preserve"> 143025, Московская область, Одинцовский район, с. </w:t>
      </w:r>
      <w:proofErr w:type="spellStart"/>
      <w:r>
        <w:t>Немчиновка</w:t>
      </w:r>
      <w:proofErr w:type="spellEnd"/>
      <w:r>
        <w:t>, ул. Советский проспект, д. 4, МБУК «</w:t>
      </w:r>
      <w:proofErr w:type="spellStart"/>
      <w:r>
        <w:t>Немчиновский</w:t>
      </w:r>
      <w:proofErr w:type="spellEnd"/>
      <w:r>
        <w:t xml:space="preserve"> культурно-досуговый центр». В некоторых случаях место проведения может меняться, о чем Оргкомитет уведомляет заранее.</w:t>
      </w:r>
    </w:p>
    <w:p w:rsidR="00BD6AF1" w:rsidRDefault="00BD6AF1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6C4DD0" w:rsidRDefault="006C4DD0"/>
    <w:p w:rsidR="00B36FE4" w:rsidRDefault="00B36FE4" w:rsidP="00B36FE4">
      <w:pPr>
        <w:widowControl/>
        <w:spacing w:after="160" w:line="259" w:lineRule="auto"/>
        <w:jc w:val="center"/>
        <w:rPr>
          <w:rFonts w:ascii="Calibri" w:eastAsia="Times New Roman" w:hAnsi="Calibri" w:cs="Calibri"/>
          <w:color w:val="1A1A1A"/>
          <w:sz w:val="23"/>
          <w:szCs w:val="23"/>
        </w:rPr>
      </w:pPr>
    </w:p>
    <w:p w:rsidR="00B36FE4" w:rsidRPr="006C4DD0" w:rsidRDefault="00B36FE4" w:rsidP="00B36FE4">
      <w:pPr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1</w:t>
      </w:r>
    </w:p>
    <w:p w:rsidR="00B36FE4" w:rsidRPr="006C4DD0" w:rsidRDefault="00B36FE4" w:rsidP="00B36FE4">
      <w:pPr>
        <w:ind w:left="4962"/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t>к Положению VI ОКРУЖНОЙ ФЕСТИВАЛЬ</w:t>
      </w:r>
    </w:p>
    <w:p w:rsidR="00B36FE4" w:rsidRDefault="00B36FE4" w:rsidP="00B36FE4">
      <w:pPr>
        <w:widowControl/>
        <w:spacing w:line="259" w:lineRule="auto"/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t xml:space="preserve">«ТЕАТРАЛЬНАЯ НЕДЕЛЯ </w:t>
      </w:r>
    </w:p>
    <w:p w:rsidR="00B36FE4" w:rsidRDefault="00B36FE4" w:rsidP="00B36FE4">
      <w:pPr>
        <w:widowControl/>
        <w:spacing w:line="259" w:lineRule="auto"/>
        <w:jc w:val="right"/>
        <w:rPr>
          <w:rFonts w:ascii="Calibri" w:eastAsia="Times New Roman" w:hAnsi="Calibri" w:cs="Calibri"/>
          <w:color w:val="1A1A1A"/>
          <w:sz w:val="23"/>
          <w:szCs w:val="23"/>
        </w:rPr>
      </w:pPr>
      <w:r w:rsidRPr="006C4DD0">
        <w:rPr>
          <w:rFonts w:ascii="Times New Roman" w:hAnsi="Times New Roman" w:cs="Times New Roman"/>
          <w:sz w:val="28"/>
        </w:rPr>
        <w:t>В ОДИНЦОВО»</w:t>
      </w:r>
    </w:p>
    <w:p w:rsidR="00B36FE4" w:rsidRDefault="00B36FE4" w:rsidP="00B36FE4">
      <w:pPr>
        <w:widowControl/>
        <w:spacing w:after="160" w:line="259" w:lineRule="auto"/>
        <w:jc w:val="center"/>
        <w:rPr>
          <w:rFonts w:ascii="Calibri" w:eastAsia="Times New Roman" w:hAnsi="Calibri" w:cs="Calibri"/>
          <w:color w:val="1A1A1A"/>
          <w:sz w:val="23"/>
          <w:szCs w:val="23"/>
        </w:rPr>
      </w:pPr>
    </w:p>
    <w:p w:rsidR="00B36FE4" w:rsidRDefault="00B36FE4" w:rsidP="00B36FE4">
      <w:pPr>
        <w:widowControl/>
        <w:spacing w:after="160" w:line="259" w:lineRule="auto"/>
        <w:jc w:val="center"/>
        <w:rPr>
          <w:rFonts w:ascii="Calibri" w:eastAsia="Times New Roman" w:hAnsi="Calibri" w:cs="Calibri"/>
          <w:color w:val="1A1A1A"/>
          <w:sz w:val="23"/>
          <w:szCs w:val="23"/>
        </w:rPr>
      </w:pPr>
    </w:p>
    <w:p w:rsidR="00B36FE4" w:rsidRDefault="00B36FE4" w:rsidP="00B36FE4">
      <w:pPr>
        <w:widowControl/>
        <w:spacing w:after="160" w:line="259" w:lineRule="auto"/>
        <w:jc w:val="center"/>
        <w:rPr>
          <w:rFonts w:ascii="Calibri" w:eastAsia="Times New Roman" w:hAnsi="Calibri" w:cs="Calibri"/>
          <w:color w:val="1A1A1A"/>
          <w:sz w:val="23"/>
          <w:szCs w:val="23"/>
        </w:rPr>
      </w:pPr>
    </w:p>
    <w:p w:rsidR="00B36FE4" w:rsidRPr="00B36FE4" w:rsidRDefault="00B36FE4" w:rsidP="00B36FE4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6F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100"/>
      </w:tblGrid>
      <w:tr w:rsidR="00B36FE4" w:rsidRPr="00B36FE4" w:rsidTr="0068316B"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Полное название коллектива, дата создания, почётное звание.</w:t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36FE4" w:rsidRPr="00B36FE4" w:rsidTr="0068316B">
        <w:trPr>
          <w:trHeight w:val="1420"/>
        </w:trPr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2. Номинация </w:t>
            </w:r>
            <w:r w:rsidRPr="00B36FE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«Театральное творчество»:</w:t>
            </w: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отрывок из спектакля, мюзикла, кукольный театр, музыкальный театр.                                    </w:t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36FE4" w:rsidRPr="00B36FE4" w:rsidTr="0068316B"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3.Учреждение, в котором базируется коллектив, солист его почтовый адрес (с индексом), тел.</w:t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36FE4" w:rsidRPr="00B36FE4" w:rsidTr="0068316B"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4.. Ф.И.О. (</w:t>
            </w:r>
            <w:r w:rsidRPr="00B36FE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состав группы</w:t>
            </w: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и их возраст </w:t>
            </w: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36FE4" w:rsidRPr="00B36FE4" w:rsidTr="0068316B"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12" w:name="_Hlk30515078"/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Конкурсная программа: </w:t>
            </w:r>
            <w:bookmarkEnd w:id="12"/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название, автор текста, хронометраж, носитель фонограммы, технические средства.</w:t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6FE4" w:rsidRPr="00B36FE4" w:rsidTr="0068316B">
        <w:tc>
          <w:tcPr>
            <w:tcW w:w="5245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F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6. Ф.И.О. руководителя коллектива контактный телефон.</w:t>
            </w:r>
          </w:p>
        </w:tc>
        <w:tc>
          <w:tcPr>
            <w:tcW w:w="4100" w:type="dxa"/>
          </w:tcPr>
          <w:p w:rsidR="00B36FE4" w:rsidRPr="00B36FE4" w:rsidRDefault="00B36FE4" w:rsidP="00B36FE4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Pr="00B36FE4" w:rsidRDefault="00F4100B" w:rsidP="006C4D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00B" w:rsidRDefault="00F4100B" w:rsidP="00B36FE4">
      <w:pPr>
        <w:rPr>
          <w:rFonts w:ascii="Times New Roman" w:hAnsi="Times New Roman" w:cs="Times New Roman"/>
          <w:sz w:val="28"/>
        </w:rPr>
      </w:pPr>
    </w:p>
    <w:p w:rsidR="006C4DD0" w:rsidRPr="006C4DD0" w:rsidRDefault="006C4DD0" w:rsidP="006C4DD0">
      <w:pPr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C4DD0" w:rsidRPr="006C4DD0" w:rsidRDefault="006C4DD0" w:rsidP="006C4DD0">
      <w:pPr>
        <w:ind w:left="4962"/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t>к Положению VI ОКРУЖНОЙ ФЕСТИВАЛЬ</w:t>
      </w:r>
    </w:p>
    <w:p w:rsidR="006C4DD0" w:rsidRPr="006C4DD0" w:rsidRDefault="006C4DD0" w:rsidP="006C4DD0">
      <w:pPr>
        <w:ind w:left="4962"/>
        <w:jc w:val="right"/>
        <w:rPr>
          <w:rFonts w:ascii="Times New Roman" w:hAnsi="Times New Roman" w:cs="Times New Roman"/>
          <w:sz w:val="28"/>
        </w:rPr>
      </w:pPr>
      <w:r w:rsidRPr="006C4DD0">
        <w:rPr>
          <w:rFonts w:ascii="Times New Roman" w:hAnsi="Times New Roman" w:cs="Times New Roman"/>
          <w:sz w:val="28"/>
        </w:rPr>
        <w:t>«ТЕАТРАЛЬНАЯ НЕДЕЛЯ В ОДИНЦОВО»</w:t>
      </w:r>
    </w:p>
    <w:p w:rsidR="006C4DD0" w:rsidRPr="006C4DD0" w:rsidRDefault="006C4DD0" w:rsidP="006C4DD0">
      <w:pPr>
        <w:ind w:left="1068"/>
        <w:rPr>
          <w:rFonts w:ascii="Times New Roman" w:hAnsi="Times New Roman" w:cs="Times New Roman"/>
          <w:sz w:val="16"/>
        </w:rPr>
      </w:pPr>
    </w:p>
    <w:p w:rsidR="006C4DD0" w:rsidRPr="006C4DD0" w:rsidRDefault="006C4DD0" w:rsidP="006C4DD0">
      <w:pPr>
        <w:ind w:left="1068"/>
        <w:rPr>
          <w:rFonts w:ascii="Times New Roman" w:hAnsi="Times New Roman" w:cs="Times New Roman"/>
          <w:sz w:val="16"/>
        </w:rPr>
      </w:pPr>
    </w:p>
    <w:p w:rsidR="006C4DD0" w:rsidRPr="006C4DD0" w:rsidRDefault="006C4DD0" w:rsidP="006C4DD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DD0">
        <w:rPr>
          <w:rFonts w:ascii="Times New Roman" w:hAnsi="Times New Roman" w:cs="Times New Roman"/>
        </w:rPr>
        <w:t>СОГЛАСИЕ ЗАКОННОГО ПРЕДСТАВИТЕЛЯ НА ОБРАБОТКУ ПЕРСОНАЛЬНЫХ ДАННЫХ НЕСОВЕРШЕННОЛЕТНЕГО</w:t>
      </w:r>
    </w:p>
    <w:p w:rsidR="006C4DD0" w:rsidRPr="006C4DD0" w:rsidRDefault="006C4DD0" w:rsidP="006C4DD0">
      <w:pPr>
        <w:jc w:val="both"/>
        <w:rPr>
          <w:rFonts w:ascii="Times New Roman" w:hAnsi="Times New Roman" w:cs="Times New Roman"/>
        </w:rPr>
      </w:pPr>
      <w:r w:rsidRPr="006C4DD0">
        <w:rPr>
          <w:rFonts w:ascii="Times New Roman" w:hAnsi="Times New Roman" w:cs="Times New Roman"/>
        </w:rPr>
        <w:t>Я, ________________________________________________________(ФИО), проживающий по адресу ______________________________________________________________________ _____________________________________________________________________________, Паспорт Серия______№ ______________ выдан (кем и когда)_______________________ _____________________________________________________________________________ _____________________________________________________________________________ являюсь законным представителем субъекта персональных данных: _______________________________________________________________________(ФИО), проживающего по адресу _______________________________________________________ _____________________________________________________________________________, Свидетельство о рождении серия ____________№___________________ выдано (кем и когда):______________________________________________________________________ _____________________________________________________________________________ на основании ст. 64 п. 1 Семейного кодекса РФ1 . В соответствии п. 4 ст. 9 Федерального закона от 27.07.2006 г. № 152-ФЗ «О персональных данных», даю согласие Исполнителю на обработку моих персональных данных с целью участия моего ребёнка в фестивале «ТЕАТРАЛЬНАЯ НЕДЕЛЯ В ОДИНЦОВО»</w:t>
      </w:r>
      <w:r>
        <w:rPr>
          <w:rFonts w:ascii="Times New Roman" w:hAnsi="Times New Roman" w:cs="Times New Roman"/>
        </w:rPr>
        <w:t xml:space="preserve"> </w:t>
      </w:r>
      <w:r w:rsidRPr="006C4DD0">
        <w:rPr>
          <w:rFonts w:ascii="Times New Roman" w:hAnsi="Times New Roman" w:cs="Times New Roman"/>
        </w:rPr>
        <w:t>в качестве участника. Мои персональные данные, в отношении которых дается данное согласие, включают: 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контактный телефон, место учёбы; адрес электронной почты. 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 деятельности, услугами.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6C4DD0" w:rsidRPr="006C4DD0" w:rsidRDefault="006C4DD0" w:rsidP="006C4DD0">
      <w:pPr>
        <w:jc w:val="both"/>
        <w:rPr>
          <w:rFonts w:ascii="Times New Roman" w:hAnsi="Times New Roman" w:cs="Times New Roman"/>
        </w:rPr>
      </w:pPr>
    </w:p>
    <w:p w:rsidR="006C4DD0" w:rsidRPr="006C4DD0" w:rsidRDefault="006C4DD0" w:rsidP="006C4DD0">
      <w:pPr>
        <w:jc w:val="both"/>
        <w:rPr>
          <w:rFonts w:ascii="Times New Roman" w:hAnsi="Times New Roman" w:cs="Times New Roman"/>
        </w:rPr>
      </w:pPr>
    </w:p>
    <w:p w:rsidR="006C4DD0" w:rsidRPr="006C4DD0" w:rsidRDefault="006C4DD0" w:rsidP="006C4DD0">
      <w:pPr>
        <w:jc w:val="center"/>
        <w:rPr>
          <w:rFonts w:ascii="Times New Roman" w:hAnsi="Times New Roman" w:cs="Times New Roman"/>
        </w:rPr>
      </w:pPr>
      <w:r w:rsidRPr="006C4DD0">
        <w:rPr>
          <w:rFonts w:ascii="Times New Roman" w:hAnsi="Times New Roman" w:cs="Times New Roman"/>
        </w:rPr>
        <w:t xml:space="preserve">______________________________             </w:t>
      </w:r>
      <w:proofErr w:type="gramStart"/>
      <w:r w:rsidRPr="006C4DD0">
        <w:rPr>
          <w:rFonts w:ascii="Times New Roman" w:hAnsi="Times New Roman" w:cs="Times New Roman"/>
        </w:rPr>
        <w:t xml:space="preserve">   «</w:t>
      </w:r>
      <w:proofErr w:type="gramEnd"/>
      <w:r w:rsidRPr="006C4DD0">
        <w:rPr>
          <w:rFonts w:ascii="Times New Roman" w:hAnsi="Times New Roman" w:cs="Times New Roman"/>
        </w:rPr>
        <w:t>____» ________________ 20 ____ г.</w:t>
      </w:r>
    </w:p>
    <w:p w:rsidR="006C4DD0" w:rsidRPr="006C4DD0" w:rsidRDefault="006C4DD0" w:rsidP="006C4DD0">
      <w:pPr>
        <w:jc w:val="center"/>
        <w:rPr>
          <w:rFonts w:ascii="Times New Roman" w:hAnsi="Times New Roman" w:cs="Times New Roman"/>
        </w:rPr>
      </w:pPr>
    </w:p>
    <w:p w:rsidR="006C4DD0" w:rsidRPr="006C4DD0" w:rsidRDefault="006C4DD0">
      <w:pPr>
        <w:rPr>
          <w:rFonts w:ascii="Times New Roman" w:hAnsi="Times New Roman" w:cs="Times New Roman"/>
        </w:rPr>
      </w:pPr>
    </w:p>
    <w:p w:rsidR="006C4DD0" w:rsidRPr="006C4DD0" w:rsidRDefault="006C4DD0">
      <w:pPr>
        <w:rPr>
          <w:rFonts w:ascii="Times New Roman" w:hAnsi="Times New Roman" w:cs="Times New Roman"/>
        </w:rPr>
      </w:pPr>
    </w:p>
    <w:p w:rsidR="006C4DD0" w:rsidRPr="006C4DD0" w:rsidRDefault="006C4DD0">
      <w:pPr>
        <w:rPr>
          <w:rFonts w:ascii="Times New Roman" w:hAnsi="Times New Roman" w:cs="Times New Roman"/>
        </w:rPr>
      </w:pPr>
    </w:p>
    <w:sectPr w:rsidR="006C4DD0" w:rsidRPr="006C4DD0" w:rsidSect="00BD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39D"/>
    <w:multiLevelType w:val="multilevel"/>
    <w:tmpl w:val="D5328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9AE5742"/>
    <w:multiLevelType w:val="hybridMultilevel"/>
    <w:tmpl w:val="AAC4A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4C39CB"/>
    <w:multiLevelType w:val="hybridMultilevel"/>
    <w:tmpl w:val="D61ED132"/>
    <w:lvl w:ilvl="0" w:tplc="8592D6B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B572C"/>
    <w:multiLevelType w:val="hybridMultilevel"/>
    <w:tmpl w:val="7BB6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3973"/>
    <w:multiLevelType w:val="hybridMultilevel"/>
    <w:tmpl w:val="A82AD1C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710512B6"/>
    <w:multiLevelType w:val="hybridMultilevel"/>
    <w:tmpl w:val="A358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228F"/>
    <w:multiLevelType w:val="hybridMultilevel"/>
    <w:tmpl w:val="81EA7DA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10"/>
    <w:rsid w:val="00000E10"/>
    <w:rsid w:val="00151A3D"/>
    <w:rsid w:val="002805E6"/>
    <w:rsid w:val="002C4E03"/>
    <w:rsid w:val="002D0D97"/>
    <w:rsid w:val="002E4CCA"/>
    <w:rsid w:val="002E71EE"/>
    <w:rsid w:val="003E67E2"/>
    <w:rsid w:val="0042597E"/>
    <w:rsid w:val="00470C1E"/>
    <w:rsid w:val="00476DFA"/>
    <w:rsid w:val="005C4B07"/>
    <w:rsid w:val="00604382"/>
    <w:rsid w:val="00690318"/>
    <w:rsid w:val="006C4DD0"/>
    <w:rsid w:val="006F4CD1"/>
    <w:rsid w:val="006F5393"/>
    <w:rsid w:val="006F5A33"/>
    <w:rsid w:val="0078224D"/>
    <w:rsid w:val="007F3133"/>
    <w:rsid w:val="008141FA"/>
    <w:rsid w:val="00831E5D"/>
    <w:rsid w:val="00834369"/>
    <w:rsid w:val="008D333B"/>
    <w:rsid w:val="0092650D"/>
    <w:rsid w:val="00965D1F"/>
    <w:rsid w:val="00A64040"/>
    <w:rsid w:val="00A84A10"/>
    <w:rsid w:val="00AF0563"/>
    <w:rsid w:val="00B36FE4"/>
    <w:rsid w:val="00B54DF9"/>
    <w:rsid w:val="00BD6AF1"/>
    <w:rsid w:val="00CC3E22"/>
    <w:rsid w:val="00D55D3E"/>
    <w:rsid w:val="00DA4FC5"/>
    <w:rsid w:val="00E46D36"/>
    <w:rsid w:val="00E77F2B"/>
    <w:rsid w:val="00F4100B"/>
    <w:rsid w:val="00F8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F232-7464-415E-B49D-70C9328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E10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000E1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000E1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0E10"/>
    <w:pPr>
      <w:shd w:val="clear" w:color="auto" w:fill="FFFFFF"/>
      <w:spacing w:line="317" w:lineRule="exact"/>
      <w:ind w:hanging="17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00E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0E10"/>
    <w:pPr>
      <w:shd w:val="clear" w:color="auto" w:fill="FFFFFF"/>
      <w:spacing w:before="240" w:line="317" w:lineRule="exact"/>
      <w:ind w:hanging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nhideWhenUsed/>
    <w:rsid w:val="00B54DF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rsid w:val="00B54D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B3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3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39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_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besof.net/info/uroki_adobe_illustrat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heatre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benefis-sh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lapshin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pcadmin</cp:lastModifiedBy>
  <cp:revision>6</cp:revision>
  <cp:lastPrinted>2023-06-26T13:05:00Z</cp:lastPrinted>
  <dcterms:created xsi:type="dcterms:W3CDTF">2023-06-21T20:53:00Z</dcterms:created>
  <dcterms:modified xsi:type="dcterms:W3CDTF">2023-07-06T13:12:00Z</dcterms:modified>
</cp:coreProperties>
</file>