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B518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218D7BFE" wp14:editId="2F69EBE1">
            <wp:extent cx="6178227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61" cy="84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B91EF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</w:p>
    <w:p w14:paraId="4EF93203" w14:textId="77777777" w:rsidR="002C7D06" w:rsidRDefault="002C7D06" w:rsidP="002C7D06">
      <w:pPr>
        <w:tabs>
          <w:tab w:val="center" w:pos="4677"/>
          <w:tab w:val="right" w:pos="9355"/>
        </w:tabs>
        <w:ind w:left="-567"/>
        <w:rPr>
          <w:color w:val="auto"/>
          <w:sz w:val="28"/>
          <w:szCs w:val="28"/>
        </w:rPr>
      </w:pPr>
    </w:p>
    <w:p w14:paraId="0CB18C5F" w14:textId="47BA3E6A" w:rsidR="00871F23" w:rsidRPr="002C7D06" w:rsidRDefault="00D43578" w:rsidP="002C7D06">
      <w:pPr>
        <w:tabs>
          <w:tab w:val="center" w:pos="4677"/>
          <w:tab w:val="right" w:pos="9355"/>
        </w:tabs>
        <w:ind w:left="-567"/>
        <w:rPr>
          <w:sz w:val="28"/>
          <w:szCs w:val="28"/>
        </w:rPr>
      </w:pPr>
      <w:r w:rsidRPr="002C7D06">
        <w:rPr>
          <w:color w:val="auto"/>
          <w:sz w:val="28"/>
          <w:szCs w:val="28"/>
        </w:rPr>
        <w:tab/>
      </w:r>
    </w:p>
    <w:p w14:paraId="4C920EBB" w14:textId="639A5E8E" w:rsidR="004639FC" w:rsidRDefault="004639FC" w:rsidP="004639FC">
      <w:pPr>
        <w:pStyle w:val="a5"/>
        <w:numPr>
          <w:ilvl w:val="0"/>
          <w:numId w:val="17"/>
        </w:numPr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b/>
          <w:caps/>
          <w:sz w:val="28"/>
        </w:rPr>
        <w:lastRenderedPageBreak/>
        <w:t>ТРАДИЦИИ и ИСТОРИЯ ФЕСТИВАЛЯ</w:t>
      </w:r>
    </w:p>
    <w:p w14:paraId="0B0F3D95" w14:textId="22751F29" w:rsidR="000814CA" w:rsidRDefault="004639FC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 фестиваль хореографического искусства «Точка притяжения»</w:t>
      </w:r>
      <w:r w:rsidR="002F78B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Фестиваль)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был задуман в 2023 году для проведения на базе Дома культуры села Ершово – центральной площадки МБУ Культурно-спортивный досуговый центр «Ершовское». </w:t>
      </w:r>
    </w:p>
    <w:p w14:paraId="1076D9DD" w14:textId="1F7BCD1E" w:rsidR="004639FC" w:rsidRDefault="004639FC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Фестиваль проводится один раз в год в последней декаде апреля и приурочен к Международному дню танца.</w:t>
      </w:r>
    </w:p>
    <w:p w14:paraId="12F0E9E8" w14:textId="12289A0C" w:rsidR="004639FC" w:rsidRPr="001363D9" w:rsidRDefault="002F78BD" w:rsidP="004639FC">
      <w:pPr>
        <w:pStyle w:val="a5"/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Актуальность и значимость Фестиваля очевидна, так как Ф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естиваль преследует целями пропаганду, поддержку и развитие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хореографического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искусства; сохранение лучших традиций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хореографической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lang w:eastAsia="en-US"/>
        </w:rPr>
        <w:t> </w:t>
      </w:r>
      <w:r w:rsidR="004639FC" w:rsidRP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школы, а также выявление талантливых исполнителей, коллективов, преподавателей среди участников конкурсной программы и стимулирование их творческой активности</w:t>
      </w:r>
      <w:r w:rsidR="004639FC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. </w:t>
      </w:r>
    </w:p>
    <w:p w14:paraId="1DE0FBA5" w14:textId="77777777" w:rsidR="001363D9" w:rsidRPr="00E8253D" w:rsidRDefault="001363D9" w:rsidP="00E8253D">
      <w:pPr>
        <w:pStyle w:val="a5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62BA2D28" w14:textId="2070B47F" w:rsidR="000814CA" w:rsidRPr="004639FC" w:rsidRDefault="000814CA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 w:rsidRPr="004639FC">
        <w:rPr>
          <w:b/>
          <w:caps/>
          <w:sz w:val="28"/>
        </w:rPr>
        <w:t xml:space="preserve">Цели и задачи </w:t>
      </w:r>
      <w:r w:rsidR="00827360" w:rsidRPr="004639FC">
        <w:rPr>
          <w:b/>
          <w:caps/>
          <w:sz w:val="28"/>
        </w:rPr>
        <w:t>ФЕСТИВАЛЯ</w:t>
      </w:r>
    </w:p>
    <w:p w14:paraId="1B6341EF" w14:textId="77777777" w:rsidR="000814CA" w:rsidRPr="00FA3BD9" w:rsidRDefault="000814CA" w:rsidP="000814CA">
      <w:pPr>
        <w:ind w:left="720"/>
        <w:rPr>
          <w:sz w:val="28"/>
          <w:szCs w:val="16"/>
        </w:rPr>
      </w:pPr>
    </w:p>
    <w:p w14:paraId="75D3DD4C" w14:textId="39053422" w:rsidR="000D7DFC" w:rsidRDefault="000D7DFC" w:rsidP="00133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35643A">
        <w:rPr>
          <w:sz w:val="28"/>
          <w:szCs w:val="28"/>
        </w:rPr>
        <w:t xml:space="preserve"> </w:t>
      </w:r>
      <w:r w:rsidR="00871F23" w:rsidRPr="000D7DFC">
        <w:rPr>
          <w:sz w:val="28"/>
          <w:szCs w:val="28"/>
        </w:rPr>
        <w:t xml:space="preserve">проводится с целью </w:t>
      </w:r>
      <w:r w:rsidR="00133531">
        <w:rPr>
          <w:sz w:val="28"/>
          <w:szCs w:val="28"/>
        </w:rPr>
        <w:t xml:space="preserve">стимулирования творческой деятельности и предоставления возможности талантливым участникам реализовать свои </w:t>
      </w:r>
      <w:proofErr w:type="spellStart"/>
      <w:r w:rsidR="00133531">
        <w:rPr>
          <w:sz w:val="28"/>
          <w:szCs w:val="28"/>
        </w:rPr>
        <w:t>хореографическиие</w:t>
      </w:r>
      <w:proofErr w:type="spellEnd"/>
      <w:r w:rsidR="00133531">
        <w:rPr>
          <w:sz w:val="28"/>
          <w:szCs w:val="28"/>
        </w:rPr>
        <w:t xml:space="preserve"> проекты.</w:t>
      </w:r>
    </w:p>
    <w:p w14:paraId="12EF3203" w14:textId="69C9CC74" w:rsidR="002148F9" w:rsidRPr="00133531" w:rsidRDefault="002148F9" w:rsidP="00133531">
      <w:pPr>
        <w:jc w:val="both"/>
        <w:rPr>
          <w:b/>
          <w:sz w:val="28"/>
          <w:szCs w:val="28"/>
        </w:rPr>
      </w:pPr>
    </w:p>
    <w:p w14:paraId="7D5E5FD9" w14:textId="1533F6E1" w:rsidR="002148F9" w:rsidRDefault="000D7DFC" w:rsidP="002148F9">
      <w:pPr>
        <w:ind w:firstLine="567"/>
        <w:rPr>
          <w:b/>
          <w:sz w:val="28"/>
          <w:szCs w:val="28"/>
        </w:rPr>
      </w:pPr>
      <w:r w:rsidRPr="00264219">
        <w:rPr>
          <w:b/>
          <w:sz w:val="28"/>
          <w:szCs w:val="28"/>
        </w:rPr>
        <w:t xml:space="preserve">Задачи </w:t>
      </w:r>
      <w:r w:rsidR="004F5BF7">
        <w:rPr>
          <w:b/>
          <w:sz w:val="28"/>
          <w:szCs w:val="28"/>
        </w:rPr>
        <w:t>Ф</w:t>
      </w:r>
      <w:r w:rsidR="0035643A" w:rsidRPr="00264219">
        <w:rPr>
          <w:b/>
          <w:sz w:val="28"/>
          <w:szCs w:val="28"/>
        </w:rPr>
        <w:t>естиваля:</w:t>
      </w:r>
    </w:p>
    <w:p w14:paraId="13EDD2A9" w14:textId="77777777" w:rsidR="00133531" w:rsidRPr="00264219" w:rsidRDefault="00133531" w:rsidP="002148F9">
      <w:pPr>
        <w:ind w:firstLine="567"/>
        <w:rPr>
          <w:b/>
          <w:sz w:val="28"/>
          <w:szCs w:val="28"/>
        </w:rPr>
      </w:pPr>
    </w:p>
    <w:p w14:paraId="289001F8" w14:textId="4052FC46" w:rsidR="002148F9" w:rsidRPr="002148F9" w:rsidRDefault="00133531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внимание детей и молодежи к хореографическому искусству как к способу самовыражения;</w:t>
      </w:r>
    </w:p>
    <w:p w14:paraId="37A83D91" w14:textId="22CE4B11" w:rsidR="002148F9" w:rsidRDefault="002148F9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2148F9">
        <w:rPr>
          <w:sz w:val="28"/>
          <w:szCs w:val="28"/>
        </w:rPr>
        <w:t>выявление и поддержка талантов</w:t>
      </w:r>
      <w:r w:rsidR="00133531">
        <w:rPr>
          <w:sz w:val="28"/>
          <w:szCs w:val="28"/>
        </w:rPr>
        <w:t xml:space="preserve"> в сфере хореографического искусства</w:t>
      </w:r>
      <w:r w:rsidRPr="002148F9">
        <w:rPr>
          <w:sz w:val="28"/>
          <w:szCs w:val="28"/>
        </w:rPr>
        <w:t>;</w:t>
      </w:r>
    </w:p>
    <w:p w14:paraId="78141E4C" w14:textId="1876A101" w:rsidR="00133531" w:rsidRPr="002148F9" w:rsidRDefault="00133531" w:rsidP="0043634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интереса у детей и молодежи к творческим профессиям; </w:t>
      </w:r>
    </w:p>
    <w:p w14:paraId="525AAA10" w14:textId="4E6431E9" w:rsidR="00133531" w:rsidRDefault="00133531" w:rsidP="0043634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профессионального мастерства руководителей и исполнителей, расширение репертуара</w:t>
      </w:r>
      <w:r w:rsidRPr="002D4EEC">
        <w:rPr>
          <w:sz w:val="28"/>
          <w:szCs w:val="28"/>
        </w:rPr>
        <w:t xml:space="preserve"> любительских </w:t>
      </w:r>
      <w:r>
        <w:rPr>
          <w:sz w:val="28"/>
          <w:szCs w:val="28"/>
        </w:rPr>
        <w:t>хореограф</w:t>
      </w:r>
      <w:r w:rsidR="0043634B">
        <w:rPr>
          <w:sz w:val="28"/>
          <w:szCs w:val="28"/>
        </w:rPr>
        <w:t>и</w:t>
      </w:r>
      <w:r>
        <w:rPr>
          <w:sz w:val="28"/>
          <w:szCs w:val="28"/>
        </w:rPr>
        <w:t>чески</w:t>
      </w:r>
      <w:r w:rsidR="0043634B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2D4EEC">
        <w:rPr>
          <w:sz w:val="28"/>
          <w:szCs w:val="28"/>
        </w:rPr>
        <w:t>коллективов</w:t>
      </w:r>
      <w:r>
        <w:rPr>
          <w:sz w:val="28"/>
          <w:szCs w:val="28"/>
        </w:rPr>
        <w:t>.</w:t>
      </w:r>
    </w:p>
    <w:p w14:paraId="7C2E53C2" w14:textId="77777777" w:rsidR="0043634B" w:rsidRPr="00A2537B" w:rsidRDefault="0043634B" w:rsidP="0043634B">
      <w:pPr>
        <w:spacing w:after="200" w:line="276" w:lineRule="auto"/>
        <w:rPr>
          <w:b/>
          <w:caps/>
          <w:sz w:val="28"/>
        </w:rPr>
      </w:pPr>
    </w:p>
    <w:p w14:paraId="3CD5025C" w14:textId="645AC0D4" w:rsidR="000814CA" w:rsidRPr="001363D9" w:rsidRDefault="00E8253D" w:rsidP="004639FC">
      <w:pPr>
        <w:pStyle w:val="a3"/>
        <w:numPr>
          <w:ilvl w:val="0"/>
          <w:numId w:val="17"/>
        </w:numPr>
        <w:spacing w:after="200" w:line="276" w:lineRule="auto"/>
        <w:rPr>
          <w:b/>
          <w:caps/>
          <w:sz w:val="28"/>
          <w:lang w:val="en-US"/>
        </w:rPr>
      </w:pPr>
      <w:r w:rsidRPr="001363D9">
        <w:rPr>
          <w:b/>
          <w:caps/>
          <w:sz w:val="28"/>
        </w:rPr>
        <w:t xml:space="preserve">Учредители </w:t>
      </w:r>
      <w:r w:rsidR="002148F9" w:rsidRPr="001363D9">
        <w:rPr>
          <w:b/>
          <w:caps/>
          <w:sz w:val="28"/>
        </w:rPr>
        <w:t>ФЕСТИВАЛЯ</w:t>
      </w:r>
    </w:p>
    <w:p w14:paraId="52C86859" w14:textId="333D8234" w:rsidR="00531327" w:rsidRPr="00311CAD" w:rsidRDefault="001363D9" w:rsidP="00607781">
      <w:pPr>
        <w:pStyle w:val="a9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Муниципальное бюджетное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>учреждение «Культурно-спортивный досуговый центр «Ершовское» (далее –</w:t>
      </w:r>
      <w:r w:rsidR="002862C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E6774">
        <w:rPr>
          <w:rFonts w:eastAsia="Calibri"/>
          <w:color w:val="000000" w:themeColor="text1"/>
          <w:sz w:val="28"/>
          <w:szCs w:val="28"/>
          <w:lang w:eastAsia="en-US"/>
        </w:rPr>
        <w:t>МБУ КСДЦ «Ершовское»)</w:t>
      </w:r>
      <w:r w:rsidR="00531327" w:rsidRPr="00626F58">
        <w:rPr>
          <w:rFonts w:eastAsia="Calibri"/>
          <w:color w:val="000000" w:themeColor="text1"/>
          <w:sz w:val="28"/>
          <w:szCs w:val="28"/>
          <w:lang w:eastAsia="en-US"/>
        </w:rPr>
        <w:t xml:space="preserve"> при </w:t>
      </w:r>
      <w:r w:rsidR="00531327" w:rsidRPr="00626F58">
        <w:rPr>
          <w:sz w:val="28"/>
          <w:szCs w:val="28"/>
        </w:rPr>
        <w:t xml:space="preserve">поддержке Комитета по культуре Администрации Одинцовского городского </w:t>
      </w:r>
      <w:r w:rsidR="00531327" w:rsidRPr="00311CAD">
        <w:rPr>
          <w:sz w:val="28"/>
          <w:szCs w:val="28"/>
        </w:rPr>
        <w:t>округа Московской области.</w:t>
      </w:r>
    </w:p>
    <w:p w14:paraId="6D5811DE" w14:textId="77777777" w:rsidR="00531327" w:rsidRPr="00626F58" w:rsidRDefault="00531327" w:rsidP="00531327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66B2754C" w14:textId="77777777" w:rsidR="00531327" w:rsidRPr="00626F58" w:rsidRDefault="00531327" w:rsidP="00531327">
      <w:pPr>
        <w:pStyle w:val="a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74AC3FE" w14:textId="416F53A5" w:rsidR="000814CA" w:rsidRPr="008B3082" w:rsidRDefault="00827360" w:rsidP="004639FC">
      <w:pPr>
        <w:pStyle w:val="a3"/>
        <w:numPr>
          <w:ilvl w:val="0"/>
          <w:numId w:val="17"/>
        </w:numPr>
        <w:jc w:val="both"/>
        <w:rPr>
          <w:b/>
          <w:sz w:val="28"/>
        </w:rPr>
      </w:pPr>
      <w:r w:rsidRPr="008B3082">
        <w:rPr>
          <w:b/>
          <w:sz w:val="28"/>
        </w:rPr>
        <w:t>ОРГАНИЗАТОРЫ ФЕСТИВАЛЯ</w:t>
      </w:r>
    </w:p>
    <w:p w14:paraId="3A4DC9E1" w14:textId="5D2F9172" w:rsidR="00EB036F" w:rsidRPr="00311CAD" w:rsidRDefault="000A4F07" w:rsidP="002862C8">
      <w:pPr>
        <w:ind w:firstLine="426"/>
        <w:jc w:val="both"/>
        <w:rPr>
          <w:sz w:val="28"/>
        </w:rPr>
      </w:pPr>
      <w:r w:rsidRPr="00311CAD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Муниципальное бюджетное учреждение «Культурно-спортивный досуговый центр «Ершовское», </w:t>
      </w:r>
      <w:r w:rsidRPr="00311CAD">
        <w:rPr>
          <w:sz w:val="28"/>
        </w:rPr>
        <w:t>с</w:t>
      </w:r>
      <w:r w:rsidR="00EB036F" w:rsidRPr="00311CAD">
        <w:rPr>
          <w:sz w:val="28"/>
        </w:rPr>
        <w:t>труктурное подразделение по культурно-досуговой работе с.</w:t>
      </w:r>
      <w:r w:rsidR="00B01241" w:rsidRPr="00B01241">
        <w:rPr>
          <w:sz w:val="28"/>
        </w:rPr>
        <w:t xml:space="preserve"> </w:t>
      </w:r>
      <w:r w:rsidR="0043634B">
        <w:rPr>
          <w:sz w:val="28"/>
        </w:rPr>
        <w:t>Ершово</w:t>
      </w:r>
      <w:r w:rsidR="00827360">
        <w:rPr>
          <w:sz w:val="28"/>
        </w:rPr>
        <w:t>.</w:t>
      </w:r>
    </w:p>
    <w:p w14:paraId="415850E4" w14:textId="72A5D34D" w:rsidR="008B3082" w:rsidRDefault="000A4F07" w:rsidP="003822E6">
      <w:pPr>
        <w:ind w:right="42" w:firstLine="426"/>
        <w:jc w:val="both"/>
        <w:rPr>
          <w:color w:val="000000" w:themeColor="text1"/>
          <w:sz w:val="28"/>
          <w:szCs w:val="28"/>
        </w:rPr>
      </w:pPr>
      <w:r w:rsidRPr="00311CAD">
        <w:rPr>
          <w:color w:val="000000" w:themeColor="text1"/>
          <w:sz w:val="28"/>
          <w:szCs w:val="28"/>
        </w:rPr>
        <w:lastRenderedPageBreak/>
        <w:t xml:space="preserve">Организаторы осуществляют контроль за организацией и проведением </w:t>
      </w:r>
      <w:r w:rsidR="0035643A" w:rsidRPr="00311CAD">
        <w:rPr>
          <w:color w:val="000000" w:themeColor="text1"/>
          <w:sz w:val="28"/>
          <w:szCs w:val="28"/>
        </w:rPr>
        <w:t>Фестиваля с</w:t>
      </w:r>
      <w:r w:rsidRPr="00311CAD">
        <w:rPr>
          <w:color w:val="000000" w:themeColor="text1"/>
          <w:sz w:val="28"/>
          <w:szCs w:val="28"/>
        </w:rPr>
        <w:t xml:space="preserve"> учетом Стандарта организации работы в организациях сферы культуры, осуществляющих свою деятельность на территории Московской области</w:t>
      </w:r>
      <w:r w:rsidR="00CE5164" w:rsidRPr="00CE5164">
        <w:rPr>
          <w:color w:val="000000" w:themeColor="text1"/>
          <w:sz w:val="28"/>
          <w:szCs w:val="28"/>
        </w:rPr>
        <w:t>.</w:t>
      </w:r>
    </w:p>
    <w:p w14:paraId="5EA81E85" w14:textId="77777777" w:rsidR="003822E6" w:rsidRDefault="003822E6" w:rsidP="003822E6">
      <w:pPr>
        <w:ind w:right="42" w:firstLine="426"/>
        <w:jc w:val="both"/>
        <w:rPr>
          <w:sz w:val="28"/>
          <w:szCs w:val="16"/>
        </w:rPr>
      </w:pPr>
    </w:p>
    <w:p w14:paraId="269B9CE8" w14:textId="0B1950C2" w:rsidR="000814CA" w:rsidRPr="008B3082" w:rsidRDefault="000814CA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 xml:space="preserve">ОРГКОМИТЕТ </w:t>
      </w:r>
      <w:r w:rsidR="00827360" w:rsidRPr="008B3082">
        <w:rPr>
          <w:b/>
          <w:color w:val="auto"/>
          <w:sz w:val="28"/>
          <w:szCs w:val="28"/>
        </w:rPr>
        <w:t>ФЕСТИВАЛЯ</w:t>
      </w:r>
    </w:p>
    <w:p w14:paraId="3ADF463A" w14:textId="77777777" w:rsidR="000814CA" w:rsidRPr="00FA3BD9" w:rsidRDefault="000814CA" w:rsidP="000814CA">
      <w:pPr>
        <w:ind w:left="720"/>
        <w:rPr>
          <w:sz w:val="28"/>
          <w:szCs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D7DFC" w14:paraId="656F6143" w14:textId="77777777" w:rsidTr="000D7DFC">
        <w:tc>
          <w:tcPr>
            <w:tcW w:w="9498" w:type="dxa"/>
          </w:tcPr>
          <w:p w14:paraId="2295DFA9" w14:textId="77777777" w:rsidR="000D7DFC" w:rsidRPr="00B36629" w:rsidRDefault="000D7DFC" w:rsidP="0090404E">
            <w:pPr>
              <w:rPr>
                <w:b/>
                <w:bCs/>
                <w:color w:val="auto"/>
                <w:sz w:val="28"/>
              </w:rPr>
            </w:pPr>
            <w:r w:rsidRPr="00B36629">
              <w:rPr>
                <w:b/>
                <w:bCs/>
                <w:color w:val="auto"/>
                <w:sz w:val="28"/>
              </w:rPr>
              <w:t xml:space="preserve">ПРЕДСЕДАТЕЛЬ:  </w:t>
            </w:r>
          </w:p>
          <w:p w14:paraId="6AB21FE6" w14:textId="2CE80C60" w:rsidR="000D7DFC" w:rsidRDefault="0043634B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Сушко Сергей Олегович</w:t>
            </w:r>
            <w:r w:rsidR="0090404E">
              <w:rPr>
                <w:color w:val="auto"/>
                <w:sz w:val="28"/>
              </w:rPr>
              <w:t xml:space="preserve"> – </w:t>
            </w:r>
            <w:r>
              <w:rPr>
                <w:color w:val="auto"/>
                <w:sz w:val="28"/>
              </w:rPr>
              <w:t xml:space="preserve">заместитель </w:t>
            </w:r>
            <w:r w:rsidR="0090404E">
              <w:rPr>
                <w:color w:val="auto"/>
                <w:sz w:val="28"/>
              </w:rPr>
              <w:t>директор</w:t>
            </w:r>
            <w:r>
              <w:rPr>
                <w:color w:val="auto"/>
                <w:sz w:val="28"/>
              </w:rPr>
              <w:t>а</w:t>
            </w:r>
            <w:r w:rsidR="0090404E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 xml:space="preserve">по творческой работе </w:t>
            </w:r>
            <w:r w:rsidR="0090404E">
              <w:rPr>
                <w:color w:val="auto"/>
                <w:sz w:val="28"/>
              </w:rPr>
              <w:t>МБУ КСДЦ «Ершовское»</w:t>
            </w:r>
            <w:r w:rsidR="00FA3BD9">
              <w:rPr>
                <w:color w:val="auto"/>
                <w:sz w:val="28"/>
              </w:rPr>
              <w:t>.</w:t>
            </w:r>
          </w:p>
          <w:p w14:paraId="4E7E9BA9" w14:textId="77777777" w:rsidR="0090404E" w:rsidRDefault="0090404E">
            <w:pPr>
              <w:rPr>
                <w:color w:val="auto"/>
                <w:sz w:val="28"/>
              </w:rPr>
            </w:pPr>
          </w:p>
          <w:p w14:paraId="6A268BD1" w14:textId="2FFDA592" w:rsidR="000D7DFC" w:rsidRPr="00B36629" w:rsidRDefault="000D7DFC" w:rsidP="0090404E">
            <w:pPr>
              <w:rPr>
                <w:b/>
                <w:bCs/>
                <w:color w:val="auto"/>
                <w:sz w:val="28"/>
              </w:rPr>
            </w:pPr>
            <w:r w:rsidRPr="00B36629">
              <w:rPr>
                <w:b/>
                <w:bCs/>
                <w:color w:val="auto"/>
                <w:sz w:val="28"/>
              </w:rPr>
              <w:t>ЧЛЕНЫ ОРГКОМИТЕТА</w:t>
            </w:r>
            <w:r w:rsidR="00CB6064">
              <w:rPr>
                <w:b/>
                <w:bCs/>
                <w:color w:val="auto"/>
                <w:sz w:val="28"/>
              </w:rPr>
              <w:t>:</w:t>
            </w:r>
          </w:p>
          <w:p w14:paraId="6DEADC6E" w14:textId="77777777" w:rsidR="000D7DFC" w:rsidRDefault="000D7DFC">
            <w:pPr>
              <w:rPr>
                <w:color w:val="auto"/>
                <w:sz w:val="28"/>
              </w:rPr>
            </w:pPr>
          </w:p>
          <w:p w14:paraId="7CA29C85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 w:rsidRPr="00816438">
              <w:rPr>
                <w:b/>
                <w:bCs/>
                <w:sz w:val="28"/>
                <w:szCs w:val="28"/>
              </w:rPr>
              <w:t xml:space="preserve">Болсуновская Марина Викторовна – </w:t>
            </w:r>
            <w:r w:rsidRPr="00816438">
              <w:rPr>
                <w:sz w:val="28"/>
                <w:szCs w:val="28"/>
              </w:rPr>
              <w:t xml:space="preserve">заведующий отделом по культурно-досуговой деятельности структурного подразделения по культурно-досуговой работе с. Ершово МБУ КСДЦ «Ершовское» </w:t>
            </w:r>
          </w:p>
          <w:p w14:paraId="0434825D" w14:textId="77777777" w:rsidR="0043634B" w:rsidRPr="00816438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055B9820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Сушко Марина Валерьевна</w:t>
            </w:r>
            <w:r w:rsidRPr="00816438">
              <w:rPr>
                <w:sz w:val="28"/>
                <w:szCs w:val="28"/>
              </w:rPr>
              <w:t xml:space="preserve"> – художественный руководитель отдела по культурно-досуговой деятельности структурного подразделения по культурно-досуговой работе с. Ершово МБУ КСДЦ «Ершовское» </w:t>
            </w:r>
          </w:p>
          <w:p w14:paraId="7832991C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25E7B634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proofErr w:type="spellStart"/>
            <w:r w:rsidRPr="00484ECB">
              <w:rPr>
                <w:b/>
                <w:sz w:val="28"/>
                <w:szCs w:val="28"/>
              </w:rPr>
              <w:t>Доренская</w:t>
            </w:r>
            <w:proofErr w:type="spellEnd"/>
            <w:r w:rsidRPr="00484ECB">
              <w:rPr>
                <w:b/>
                <w:sz w:val="28"/>
                <w:szCs w:val="28"/>
              </w:rPr>
              <w:t xml:space="preserve"> Любовь Анатольевна </w:t>
            </w:r>
            <w:r>
              <w:rPr>
                <w:b/>
                <w:sz w:val="28"/>
                <w:szCs w:val="28"/>
              </w:rPr>
              <w:t>–</w:t>
            </w:r>
            <w:r w:rsidRPr="00484ECB">
              <w:rPr>
                <w:b/>
                <w:sz w:val="28"/>
                <w:szCs w:val="28"/>
              </w:rPr>
              <w:t xml:space="preserve"> </w:t>
            </w:r>
            <w:r w:rsidRPr="00484ECB">
              <w:rPr>
                <w:sz w:val="28"/>
                <w:szCs w:val="28"/>
              </w:rPr>
              <w:t>режиссер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6438">
              <w:rPr>
                <w:sz w:val="28"/>
                <w:szCs w:val="28"/>
              </w:rPr>
              <w:t xml:space="preserve">отдела по культурно-досуговой деятельности структурного подразделения по культурно-досуговой работе с. Ершово МБУ КСДЦ «Ершовское» </w:t>
            </w:r>
          </w:p>
          <w:p w14:paraId="30D3B5D0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</w:p>
          <w:p w14:paraId="4545B3AB" w14:textId="77777777" w:rsidR="0043634B" w:rsidRDefault="0043634B" w:rsidP="0043634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Шереметева Елена Анатольевна</w:t>
            </w:r>
            <w:r w:rsidRPr="00816438">
              <w:rPr>
                <w:b/>
                <w:bCs/>
                <w:sz w:val="28"/>
                <w:szCs w:val="28"/>
              </w:rPr>
              <w:t xml:space="preserve"> – </w:t>
            </w:r>
            <w:r w:rsidRPr="00816438">
              <w:rPr>
                <w:bCs/>
                <w:sz w:val="28"/>
                <w:szCs w:val="28"/>
              </w:rPr>
              <w:t>б</w:t>
            </w:r>
            <w:r w:rsidRPr="0081643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летмейстер</w:t>
            </w:r>
            <w:r w:rsidRPr="00816438">
              <w:rPr>
                <w:sz w:val="28"/>
                <w:szCs w:val="28"/>
              </w:rPr>
              <w:t xml:space="preserve"> отдела по культурно-досуговой деятельности структурного подразделения по культурно-досуговой работе         с. Ершово МБУ КСДЦ «Ершовское» </w:t>
            </w:r>
          </w:p>
          <w:p w14:paraId="45F50FE3" w14:textId="68EDAC3C" w:rsidR="00CE5164" w:rsidRPr="0043634B" w:rsidRDefault="00CE5164" w:rsidP="0043634B">
            <w:pPr>
              <w:jc w:val="both"/>
              <w:rPr>
                <w:b/>
                <w:color w:val="auto"/>
              </w:rPr>
            </w:pPr>
          </w:p>
        </w:tc>
      </w:tr>
    </w:tbl>
    <w:p w14:paraId="024F6FA8" w14:textId="77777777" w:rsidR="00FA3BD9" w:rsidRDefault="00FA3BD9" w:rsidP="000814CA">
      <w:pPr>
        <w:ind w:right="42"/>
        <w:jc w:val="both"/>
        <w:rPr>
          <w:b/>
          <w:color w:val="auto"/>
          <w:sz w:val="28"/>
          <w:szCs w:val="28"/>
        </w:rPr>
      </w:pPr>
    </w:p>
    <w:p w14:paraId="7CF33375" w14:textId="0E5819E9" w:rsidR="000814CA" w:rsidRPr="008B3082" w:rsidRDefault="000814CA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>ДАТА И МЕСТО ПРОВЕДЕНИЯ</w:t>
      </w:r>
      <w:r w:rsidR="00C951A4" w:rsidRPr="008B3082">
        <w:rPr>
          <w:b/>
          <w:color w:val="auto"/>
          <w:sz w:val="28"/>
          <w:szCs w:val="28"/>
        </w:rPr>
        <w:t xml:space="preserve"> ФЕСТИВАЛЯ</w:t>
      </w:r>
    </w:p>
    <w:p w14:paraId="190A13D4" w14:textId="77777777" w:rsidR="000814CA" w:rsidRPr="00FA3BD9" w:rsidRDefault="000814CA" w:rsidP="000814CA">
      <w:pPr>
        <w:ind w:right="42" w:firstLine="709"/>
        <w:jc w:val="both"/>
        <w:rPr>
          <w:color w:val="auto"/>
          <w:sz w:val="28"/>
          <w:szCs w:val="16"/>
        </w:rPr>
      </w:pPr>
    </w:p>
    <w:p w14:paraId="32A77D77" w14:textId="2BF0E4BC" w:rsidR="000814CA" w:rsidRDefault="002148F9" w:rsidP="0090404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Фестиваль </w:t>
      </w:r>
      <w:r w:rsidRPr="00C951A4">
        <w:rPr>
          <w:color w:val="auto"/>
          <w:sz w:val="28"/>
          <w:szCs w:val="28"/>
        </w:rPr>
        <w:t>проводится</w:t>
      </w:r>
      <w:r w:rsidR="000814CA">
        <w:rPr>
          <w:color w:val="auto"/>
          <w:sz w:val="28"/>
          <w:szCs w:val="28"/>
        </w:rPr>
        <w:t xml:space="preserve"> </w:t>
      </w:r>
      <w:r w:rsidR="005F2D57" w:rsidRPr="005F2D57">
        <w:rPr>
          <w:b/>
          <w:bCs/>
          <w:color w:val="auto"/>
          <w:sz w:val="28"/>
          <w:szCs w:val="28"/>
        </w:rPr>
        <w:t xml:space="preserve">9 ноября </w:t>
      </w:r>
      <w:r w:rsidR="0090404E" w:rsidRPr="00B36629">
        <w:rPr>
          <w:b/>
          <w:bCs/>
          <w:color w:val="auto"/>
          <w:sz w:val="28"/>
          <w:szCs w:val="28"/>
        </w:rPr>
        <w:t>202</w:t>
      </w:r>
      <w:r w:rsidR="0043634B">
        <w:rPr>
          <w:b/>
          <w:bCs/>
          <w:color w:val="auto"/>
          <w:sz w:val="28"/>
          <w:szCs w:val="28"/>
        </w:rPr>
        <w:t>4</w:t>
      </w:r>
      <w:r w:rsidR="0090404E" w:rsidRPr="00B36629">
        <w:rPr>
          <w:b/>
          <w:bCs/>
          <w:color w:val="auto"/>
          <w:sz w:val="28"/>
          <w:szCs w:val="28"/>
        </w:rPr>
        <w:t xml:space="preserve"> </w:t>
      </w:r>
      <w:r w:rsidR="000814CA" w:rsidRPr="00B36629">
        <w:rPr>
          <w:b/>
          <w:bCs/>
          <w:color w:val="auto"/>
          <w:sz w:val="28"/>
          <w:szCs w:val="28"/>
        </w:rPr>
        <w:t>года</w:t>
      </w:r>
      <w:r w:rsidR="000814CA">
        <w:rPr>
          <w:color w:val="auto"/>
          <w:sz w:val="28"/>
          <w:szCs w:val="28"/>
        </w:rPr>
        <w:t>.</w:t>
      </w:r>
      <w:r w:rsidR="005F2D57">
        <w:rPr>
          <w:color w:val="auto"/>
          <w:sz w:val="28"/>
          <w:szCs w:val="28"/>
        </w:rPr>
        <w:t xml:space="preserve"> </w:t>
      </w:r>
    </w:p>
    <w:p w14:paraId="3138C78B" w14:textId="278D61A1" w:rsidR="004F5BF7" w:rsidRDefault="000814CA" w:rsidP="0090404E">
      <w:pPr>
        <w:jc w:val="both"/>
        <w:rPr>
          <w:color w:val="auto"/>
          <w:sz w:val="28"/>
          <w:szCs w:val="28"/>
        </w:rPr>
      </w:pPr>
      <w:r w:rsidRPr="00E02542">
        <w:rPr>
          <w:b/>
          <w:bCs/>
          <w:color w:val="auto"/>
          <w:sz w:val="28"/>
          <w:szCs w:val="28"/>
        </w:rPr>
        <w:t>Место проведения:</w:t>
      </w:r>
      <w:r>
        <w:rPr>
          <w:i/>
          <w:color w:val="auto"/>
          <w:sz w:val="28"/>
          <w:szCs w:val="28"/>
        </w:rPr>
        <w:t xml:space="preserve"> </w:t>
      </w:r>
      <w:r w:rsidR="00E02542">
        <w:rPr>
          <w:color w:val="auto"/>
          <w:sz w:val="28"/>
          <w:szCs w:val="28"/>
        </w:rPr>
        <w:t xml:space="preserve">Дом культуры села </w:t>
      </w:r>
      <w:r w:rsidR="0043634B">
        <w:rPr>
          <w:color w:val="auto"/>
          <w:sz w:val="28"/>
          <w:szCs w:val="28"/>
        </w:rPr>
        <w:t>Ершово</w:t>
      </w:r>
      <w:r w:rsidR="00285C29">
        <w:rPr>
          <w:color w:val="auto"/>
          <w:sz w:val="28"/>
          <w:szCs w:val="28"/>
        </w:rPr>
        <w:t>.</w:t>
      </w:r>
    </w:p>
    <w:p w14:paraId="5E8502B7" w14:textId="5CDD5008" w:rsidR="000814CA" w:rsidRDefault="004F5BF7" w:rsidP="0090404E">
      <w:pPr>
        <w:jc w:val="both"/>
        <w:rPr>
          <w:color w:val="auto"/>
          <w:sz w:val="28"/>
          <w:szCs w:val="28"/>
        </w:rPr>
      </w:pPr>
      <w:r w:rsidRPr="004F5BF7">
        <w:rPr>
          <w:b/>
          <w:bCs/>
          <w:color w:val="auto"/>
          <w:sz w:val="28"/>
          <w:szCs w:val="28"/>
        </w:rPr>
        <w:t>Адрес:</w:t>
      </w:r>
      <w:r>
        <w:rPr>
          <w:color w:val="auto"/>
          <w:sz w:val="28"/>
          <w:szCs w:val="28"/>
        </w:rPr>
        <w:t xml:space="preserve"> Московская область, Одинцовский городской округ, с.</w:t>
      </w:r>
      <w:r w:rsidR="0043634B">
        <w:rPr>
          <w:color w:val="auto"/>
          <w:sz w:val="28"/>
          <w:szCs w:val="28"/>
        </w:rPr>
        <w:t>Ершово</w:t>
      </w:r>
      <w:r>
        <w:rPr>
          <w:color w:val="auto"/>
          <w:sz w:val="28"/>
          <w:szCs w:val="28"/>
        </w:rPr>
        <w:t xml:space="preserve">, </w:t>
      </w:r>
      <w:r w:rsidR="0043634B">
        <w:rPr>
          <w:color w:val="auto"/>
          <w:sz w:val="28"/>
          <w:szCs w:val="28"/>
        </w:rPr>
        <w:t>3А</w:t>
      </w:r>
      <w:r w:rsidR="00FA3BD9">
        <w:rPr>
          <w:color w:val="auto"/>
          <w:sz w:val="28"/>
          <w:szCs w:val="28"/>
        </w:rPr>
        <w:t>.</w:t>
      </w:r>
    </w:p>
    <w:p w14:paraId="2C757A2A" w14:textId="0F47BA94" w:rsidR="000814CA" w:rsidRDefault="000814CA" w:rsidP="000814CA">
      <w:pPr>
        <w:jc w:val="both"/>
        <w:rPr>
          <w:color w:val="auto"/>
          <w:sz w:val="28"/>
          <w:szCs w:val="28"/>
        </w:rPr>
      </w:pPr>
      <w:r w:rsidRPr="00285C29">
        <w:rPr>
          <w:b/>
          <w:color w:val="auto"/>
          <w:sz w:val="28"/>
          <w:szCs w:val="28"/>
        </w:rPr>
        <w:t>Проезд:</w:t>
      </w:r>
      <w:r w:rsidR="0090404E">
        <w:rPr>
          <w:color w:val="auto"/>
          <w:sz w:val="28"/>
          <w:szCs w:val="28"/>
        </w:rPr>
        <w:t xml:space="preserve"> </w:t>
      </w:r>
      <w:r w:rsidR="0043634B">
        <w:rPr>
          <w:color w:val="auto"/>
          <w:sz w:val="28"/>
          <w:szCs w:val="28"/>
        </w:rPr>
        <w:t>до остановки «Ершово», автобус №22, 25</w:t>
      </w:r>
    </w:p>
    <w:p w14:paraId="36E5D41B" w14:textId="77777777" w:rsidR="00264219" w:rsidRDefault="00264219" w:rsidP="000814CA">
      <w:pPr>
        <w:jc w:val="both"/>
        <w:rPr>
          <w:color w:val="auto"/>
          <w:sz w:val="28"/>
          <w:szCs w:val="28"/>
        </w:rPr>
      </w:pPr>
    </w:p>
    <w:p w14:paraId="70A3F955" w14:textId="21DD2271" w:rsidR="000814CA" w:rsidRPr="008B3082" w:rsidRDefault="000A4F07" w:rsidP="004639FC">
      <w:pPr>
        <w:pStyle w:val="a3"/>
        <w:numPr>
          <w:ilvl w:val="0"/>
          <w:numId w:val="17"/>
        </w:numPr>
        <w:ind w:right="42"/>
        <w:jc w:val="both"/>
        <w:rPr>
          <w:b/>
          <w:color w:val="auto"/>
          <w:sz w:val="28"/>
          <w:szCs w:val="28"/>
        </w:rPr>
      </w:pPr>
      <w:r w:rsidRPr="008B3082">
        <w:rPr>
          <w:b/>
          <w:color w:val="auto"/>
          <w:sz w:val="28"/>
          <w:szCs w:val="28"/>
        </w:rPr>
        <w:t>УСЛОВИЯ УЧАСТИЯ В ФЕСТИВАЛЕ</w:t>
      </w:r>
    </w:p>
    <w:p w14:paraId="5DA115FB" w14:textId="77777777" w:rsidR="000814CA" w:rsidRPr="00FA3BD9" w:rsidRDefault="000814CA" w:rsidP="000814CA">
      <w:pPr>
        <w:rPr>
          <w:caps/>
          <w:sz w:val="28"/>
        </w:rPr>
      </w:pPr>
    </w:p>
    <w:p w14:paraId="58025303" w14:textId="21A3B320" w:rsidR="0075439B" w:rsidRPr="00531BE2" w:rsidRDefault="00AF7209" w:rsidP="00531BE2">
      <w:pPr>
        <w:pStyle w:val="a3"/>
        <w:ind w:left="0" w:firstLine="708"/>
        <w:jc w:val="both"/>
        <w:rPr>
          <w:b/>
          <w:sz w:val="28"/>
          <w:szCs w:val="28"/>
        </w:rPr>
      </w:pPr>
      <w:r w:rsidRPr="002148F9">
        <w:rPr>
          <w:sz w:val="28"/>
          <w:szCs w:val="28"/>
        </w:rPr>
        <w:t xml:space="preserve">К участию в Фестивале приглашаются </w:t>
      </w:r>
      <w:r w:rsidR="003B3E68" w:rsidRPr="00CC583B">
        <w:rPr>
          <w:sz w:val="28"/>
          <w:szCs w:val="28"/>
        </w:rPr>
        <w:t xml:space="preserve">творческие коллективы </w:t>
      </w:r>
      <w:r w:rsidR="003B3E68">
        <w:rPr>
          <w:sz w:val="28"/>
          <w:szCs w:val="28"/>
        </w:rPr>
        <w:br/>
      </w:r>
      <w:r w:rsidR="003B3E68" w:rsidRPr="00CC583B">
        <w:rPr>
          <w:sz w:val="28"/>
          <w:szCs w:val="28"/>
        </w:rPr>
        <w:t>и отдельные испол</w:t>
      </w:r>
      <w:r w:rsidR="003B3E68">
        <w:rPr>
          <w:sz w:val="28"/>
          <w:szCs w:val="28"/>
        </w:rPr>
        <w:t xml:space="preserve">нители из </w:t>
      </w:r>
      <w:r w:rsidR="003B3E68" w:rsidRPr="00234AD1">
        <w:rPr>
          <w:sz w:val="28"/>
          <w:szCs w:val="28"/>
        </w:rPr>
        <w:t>люби</w:t>
      </w:r>
      <w:r w:rsidR="003B3E68">
        <w:rPr>
          <w:sz w:val="28"/>
          <w:szCs w:val="28"/>
        </w:rPr>
        <w:t>тель</w:t>
      </w:r>
      <w:r w:rsidR="003B3E68" w:rsidRPr="00234AD1">
        <w:rPr>
          <w:sz w:val="28"/>
          <w:szCs w:val="28"/>
        </w:rPr>
        <w:t>ск</w:t>
      </w:r>
      <w:r w:rsidR="003B3E68">
        <w:rPr>
          <w:sz w:val="28"/>
          <w:szCs w:val="28"/>
        </w:rPr>
        <w:t>их хореографических коллективов культурно-досуговых учреждений,</w:t>
      </w:r>
      <w:r w:rsidR="003B3E68" w:rsidRPr="00234AD1">
        <w:rPr>
          <w:sz w:val="28"/>
          <w:szCs w:val="28"/>
        </w:rPr>
        <w:t xml:space="preserve"> детских школ искусств, студий,</w:t>
      </w:r>
      <w:r w:rsidR="003B3E68">
        <w:rPr>
          <w:sz w:val="28"/>
          <w:szCs w:val="28"/>
        </w:rPr>
        <w:t xml:space="preserve"> школ </w:t>
      </w:r>
      <w:r w:rsidR="003B3E68">
        <w:rPr>
          <w:sz w:val="28"/>
          <w:szCs w:val="28"/>
        </w:rPr>
        <w:br/>
        <w:t xml:space="preserve">и </w:t>
      </w:r>
      <w:r w:rsidR="003B3E68" w:rsidRPr="00234AD1">
        <w:rPr>
          <w:sz w:val="28"/>
          <w:szCs w:val="28"/>
        </w:rPr>
        <w:t>учебн</w:t>
      </w:r>
      <w:r w:rsidR="003B3E68">
        <w:rPr>
          <w:sz w:val="28"/>
          <w:szCs w:val="28"/>
        </w:rPr>
        <w:t>ых заведений</w:t>
      </w:r>
      <w:r w:rsidR="003B3E68" w:rsidRPr="00234AD1">
        <w:rPr>
          <w:sz w:val="28"/>
          <w:szCs w:val="28"/>
        </w:rPr>
        <w:t xml:space="preserve"> независимо </w:t>
      </w:r>
      <w:r w:rsidR="003B3E68">
        <w:rPr>
          <w:sz w:val="28"/>
          <w:szCs w:val="28"/>
        </w:rPr>
        <w:t>от ведомственной принадлежности и формы собственности</w:t>
      </w:r>
      <w:r w:rsidR="00531BE2">
        <w:rPr>
          <w:sz w:val="28"/>
          <w:szCs w:val="28"/>
        </w:rPr>
        <w:t xml:space="preserve"> </w:t>
      </w:r>
      <w:r w:rsidR="0075439B" w:rsidRPr="00264219">
        <w:rPr>
          <w:color w:val="auto"/>
          <w:sz w:val="28"/>
          <w:szCs w:val="28"/>
        </w:rPr>
        <w:t xml:space="preserve">Одинцовского городского округа и других муниципальных образований Московской области и </w:t>
      </w:r>
      <w:r w:rsidR="00531BE2">
        <w:rPr>
          <w:color w:val="auto"/>
          <w:sz w:val="28"/>
          <w:szCs w:val="28"/>
        </w:rPr>
        <w:t xml:space="preserve">иных регионов </w:t>
      </w:r>
      <w:r w:rsidR="0075439B" w:rsidRPr="00264219">
        <w:rPr>
          <w:color w:val="auto"/>
          <w:sz w:val="28"/>
          <w:szCs w:val="28"/>
        </w:rPr>
        <w:t>Российской Федерации</w:t>
      </w:r>
      <w:r w:rsidR="0075439B">
        <w:rPr>
          <w:color w:val="auto"/>
          <w:sz w:val="28"/>
          <w:szCs w:val="28"/>
        </w:rPr>
        <w:t>.</w:t>
      </w:r>
    </w:p>
    <w:p w14:paraId="18E4435E" w14:textId="0F085C50" w:rsidR="00C951A4" w:rsidRPr="00264219" w:rsidRDefault="00264219" w:rsidP="004639FC">
      <w:pPr>
        <w:pStyle w:val="a5"/>
        <w:numPr>
          <w:ilvl w:val="0"/>
          <w:numId w:val="17"/>
        </w:numPr>
        <w:jc w:val="both"/>
        <w:rPr>
          <w:b/>
          <w:color w:val="FF0000"/>
          <w:sz w:val="28"/>
          <w:szCs w:val="28"/>
        </w:rPr>
      </w:pPr>
      <w:r w:rsidRPr="00264219">
        <w:rPr>
          <w:b/>
          <w:sz w:val="28"/>
          <w:szCs w:val="28"/>
        </w:rPr>
        <w:lastRenderedPageBreak/>
        <w:t>НОМИНАЦИИ:</w:t>
      </w:r>
    </w:p>
    <w:p w14:paraId="07F921FA" w14:textId="77777777" w:rsidR="000814CA" w:rsidRPr="00311CAD" w:rsidRDefault="000814CA" w:rsidP="00311CAD">
      <w:pPr>
        <w:pStyle w:val="a5"/>
        <w:jc w:val="both"/>
        <w:rPr>
          <w:color w:val="auto"/>
          <w:sz w:val="28"/>
          <w:szCs w:val="28"/>
        </w:rPr>
      </w:pPr>
    </w:p>
    <w:p w14:paraId="615F6FB5" w14:textId="3A2FF2B3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BB7959" w:rsidRPr="00E564F5">
        <w:rPr>
          <w:sz w:val="28"/>
          <w:szCs w:val="28"/>
        </w:rPr>
        <w:t>лассический танец</w:t>
      </w:r>
      <w:r w:rsidR="00BB7959">
        <w:rPr>
          <w:sz w:val="28"/>
          <w:szCs w:val="28"/>
        </w:rPr>
        <w:t>;</w:t>
      </w:r>
    </w:p>
    <w:p w14:paraId="254D5211" w14:textId="4FFEACF7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BB7959" w:rsidRPr="00E564F5">
        <w:rPr>
          <w:sz w:val="28"/>
          <w:szCs w:val="28"/>
        </w:rPr>
        <w:t>ародный танец</w:t>
      </w:r>
      <w:r w:rsidR="00BB7959">
        <w:rPr>
          <w:sz w:val="28"/>
          <w:szCs w:val="28"/>
        </w:rPr>
        <w:t>;</w:t>
      </w:r>
    </w:p>
    <w:p w14:paraId="22520B74" w14:textId="23E26EBB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тилизованный народный танец</w:t>
      </w:r>
      <w:r w:rsidR="00BB7959">
        <w:rPr>
          <w:sz w:val="28"/>
          <w:szCs w:val="28"/>
        </w:rPr>
        <w:t>;</w:t>
      </w:r>
    </w:p>
    <w:p w14:paraId="408E1A3C" w14:textId="1A06FFA0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б</w:t>
      </w:r>
      <w:r w:rsidR="00BB7959" w:rsidRPr="00E564F5">
        <w:rPr>
          <w:sz w:val="28"/>
          <w:szCs w:val="28"/>
        </w:rPr>
        <w:t>альные танцы</w:t>
      </w:r>
      <w:r w:rsidR="00BB7959">
        <w:rPr>
          <w:sz w:val="28"/>
          <w:szCs w:val="28"/>
        </w:rPr>
        <w:t>;</w:t>
      </w:r>
    </w:p>
    <w:p w14:paraId="2691595F" w14:textId="2EF2E03A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овременный танец (джаз, модерн,</w:t>
      </w:r>
      <w:r w:rsidR="00BB7959" w:rsidRPr="00BF54B7">
        <w:rPr>
          <w:sz w:val="28"/>
          <w:szCs w:val="28"/>
        </w:rPr>
        <w:t xml:space="preserve"> </w:t>
      </w:r>
      <w:proofErr w:type="spellStart"/>
      <w:r w:rsidR="00BB7959" w:rsidRPr="00EE332B">
        <w:rPr>
          <w:sz w:val="28"/>
          <w:szCs w:val="28"/>
        </w:rPr>
        <w:t>contemporary</w:t>
      </w:r>
      <w:proofErr w:type="spellEnd"/>
      <w:r w:rsidR="00BB7959" w:rsidRPr="00E564F5">
        <w:rPr>
          <w:sz w:val="28"/>
          <w:szCs w:val="28"/>
        </w:rPr>
        <w:t>)</w:t>
      </w:r>
      <w:r w:rsidR="00BB7959">
        <w:rPr>
          <w:sz w:val="28"/>
          <w:szCs w:val="28"/>
        </w:rPr>
        <w:t>;</w:t>
      </w:r>
    </w:p>
    <w:p w14:paraId="311E68BB" w14:textId="19BF9FF4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э</w:t>
      </w:r>
      <w:r w:rsidR="00BB7959" w:rsidRPr="00E564F5">
        <w:rPr>
          <w:sz w:val="28"/>
          <w:szCs w:val="28"/>
        </w:rPr>
        <w:t>страдный танец</w:t>
      </w:r>
      <w:r w:rsidR="00BB7959">
        <w:rPr>
          <w:sz w:val="28"/>
          <w:szCs w:val="28"/>
        </w:rPr>
        <w:t>;</w:t>
      </w:r>
    </w:p>
    <w:p w14:paraId="76A491E4" w14:textId="000BA1DF" w:rsidR="00BB7959" w:rsidRPr="00E564F5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BB7959" w:rsidRPr="00E564F5">
        <w:rPr>
          <w:sz w:val="28"/>
          <w:szCs w:val="28"/>
        </w:rPr>
        <w:t>трит (хип-хоп, диско, техно)</w:t>
      </w:r>
      <w:r w:rsidR="00BB7959">
        <w:rPr>
          <w:sz w:val="28"/>
          <w:szCs w:val="28"/>
        </w:rPr>
        <w:t>;</w:t>
      </w:r>
    </w:p>
    <w:p w14:paraId="227DCE5E" w14:textId="50AF95CA" w:rsidR="00BB7959" w:rsidRDefault="000D1181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BB7959" w:rsidRPr="00E564F5">
        <w:rPr>
          <w:sz w:val="28"/>
          <w:szCs w:val="28"/>
        </w:rPr>
        <w:t>анцевальное шоу</w:t>
      </w:r>
      <w:r w:rsidR="00BB7959">
        <w:rPr>
          <w:sz w:val="28"/>
          <w:szCs w:val="28"/>
        </w:rPr>
        <w:t>.</w:t>
      </w:r>
    </w:p>
    <w:p w14:paraId="3A2A55D6" w14:textId="77777777" w:rsidR="00205090" w:rsidRDefault="00205090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51ED8AB2" w14:textId="60B527C4" w:rsidR="00BB7959" w:rsidRPr="00BB7959" w:rsidRDefault="00BB7959" w:rsidP="004639FC">
      <w:pPr>
        <w:pStyle w:val="a5"/>
        <w:numPr>
          <w:ilvl w:val="0"/>
          <w:numId w:val="17"/>
        </w:numPr>
        <w:jc w:val="both"/>
        <w:rPr>
          <w:b/>
          <w:color w:val="000000" w:themeColor="text1"/>
          <w:sz w:val="28"/>
          <w:szCs w:val="28"/>
        </w:rPr>
      </w:pPr>
      <w:r w:rsidRPr="00BB7959">
        <w:rPr>
          <w:b/>
          <w:color w:val="000000" w:themeColor="text1"/>
          <w:sz w:val="28"/>
          <w:szCs w:val="28"/>
        </w:rPr>
        <w:t xml:space="preserve">КАТЕГОРИИ: </w:t>
      </w:r>
    </w:p>
    <w:p w14:paraId="1D1E45CE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38655F12" w14:textId="047E2508" w:rsidR="00BB7959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Соло. Участник представляет </w:t>
      </w:r>
      <w:proofErr w:type="gramStart"/>
      <w:r w:rsidRPr="008A05B8">
        <w:rPr>
          <w:b/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2358A">
        <w:rPr>
          <w:sz w:val="28"/>
          <w:szCs w:val="28"/>
        </w:rPr>
        <w:t xml:space="preserve"> продолжительностью</w:t>
      </w:r>
      <w:proofErr w:type="gramEnd"/>
      <w:r w:rsidRPr="0082358A">
        <w:rPr>
          <w:sz w:val="28"/>
          <w:szCs w:val="28"/>
        </w:rPr>
        <w:t xml:space="preserve"> не более 3 минут</w:t>
      </w:r>
      <w:r w:rsidR="00A978A1">
        <w:rPr>
          <w:sz w:val="28"/>
          <w:szCs w:val="28"/>
        </w:rPr>
        <w:t>.</w:t>
      </w:r>
    </w:p>
    <w:p w14:paraId="23FD1500" w14:textId="5E1D1C97" w:rsidR="00BB7959" w:rsidRPr="00200D80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200D80">
        <w:rPr>
          <w:sz w:val="28"/>
          <w:szCs w:val="28"/>
        </w:rPr>
        <w:t xml:space="preserve">Дуэт. Участники представляют </w:t>
      </w:r>
      <w:proofErr w:type="gramStart"/>
      <w:r w:rsidRPr="00200D80">
        <w:rPr>
          <w:b/>
          <w:sz w:val="28"/>
          <w:szCs w:val="28"/>
        </w:rPr>
        <w:t>номер</w:t>
      </w:r>
      <w:r w:rsidRPr="00200D80">
        <w:rPr>
          <w:sz w:val="28"/>
          <w:szCs w:val="28"/>
        </w:rPr>
        <w:t xml:space="preserve">  продолжительностью</w:t>
      </w:r>
      <w:proofErr w:type="gramEnd"/>
      <w:r w:rsidRPr="00200D80">
        <w:rPr>
          <w:sz w:val="28"/>
          <w:szCs w:val="28"/>
        </w:rPr>
        <w:t xml:space="preserve"> не более 3</w:t>
      </w:r>
      <w:r w:rsidR="00A978A1">
        <w:rPr>
          <w:sz w:val="28"/>
          <w:szCs w:val="28"/>
        </w:rPr>
        <w:t xml:space="preserve"> минут.</w:t>
      </w:r>
    </w:p>
    <w:p w14:paraId="3F1B6FAD" w14:textId="77777777" w:rsidR="00BB7959" w:rsidRPr="0082358A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82358A">
        <w:rPr>
          <w:sz w:val="28"/>
          <w:szCs w:val="28"/>
        </w:rPr>
        <w:t>Малая форма (до 5 челов</w:t>
      </w:r>
      <w:r>
        <w:rPr>
          <w:sz w:val="28"/>
          <w:szCs w:val="28"/>
        </w:rPr>
        <w:t xml:space="preserve">ек). Участники представляют </w:t>
      </w:r>
      <w:r w:rsidRPr="008A05B8">
        <w:rPr>
          <w:b/>
          <w:sz w:val="28"/>
          <w:szCs w:val="28"/>
        </w:rPr>
        <w:t>номер</w:t>
      </w:r>
      <w:r w:rsidRPr="0082358A">
        <w:rPr>
          <w:sz w:val="28"/>
          <w:szCs w:val="28"/>
        </w:rPr>
        <w:t xml:space="preserve"> продолжительностью</w:t>
      </w:r>
      <w:r>
        <w:rPr>
          <w:sz w:val="28"/>
          <w:szCs w:val="28"/>
        </w:rPr>
        <w:t xml:space="preserve"> не более 3</w:t>
      </w:r>
      <w:r w:rsidRPr="0082358A">
        <w:rPr>
          <w:sz w:val="28"/>
          <w:szCs w:val="28"/>
        </w:rPr>
        <w:t xml:space="preserve"> минут;</w:t>
      </w:r>
    </w:p>
    <w:p w14:paraId="1A980F0D" w14:textId="77777777" w:rsidR="00BB7959" w:rsidRPr="0036076C" w:rsidRDefault="00BB7959" w:rsidP="00A978A1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Ансамбль (от 6</w:t>
      </w:r>
      <w:r w:rsidRPr="002509AB">
        <w:rPr>
          <w:sz w:val="28"/>
          <w:szCs w:val="28"/>
        </w:rPr>
        <w:t xml:space="preserve"> челов</w:t>
      </w:r>
      <w:r>
        <w:rPr>
          <w:sz w:val="28"/>
          <w:szCs w:val="28"/>
        </w:rPr>
        <w:t xml:space="preserve">ек). Участники представляют </w:t>
      </w:r>
      <w:r w:rsidRPr="008A05B8">
        <w:rPr>
          <w:b/>
          <w:sz w:val="28"/>
          <w:szCs w:val="28"/>
        </w:rPr>
        <w:t>номер</w:t>
      </w:r>
      <w:r w:rsidRPr="002509AB">
        <w:rPr>
          <w:sz w:val="28"/>
          <w:szCs w:val="28"/>
        </w:rPr>
        <w:t xml:space="preserve"> продолжительностью не более</w:t>
      </w:r>
      <w:r>
        <w:rPr>
          <w:sz w:val="28"/>
          <w:szCs w:val="28"/>
        </w:rPr>
        <w:t xml:space="preserve"> 4</w:t>
      </w:r>
      <w:r w:rsidRPr="002509AB">
        <w:rPr>
          <w:sz w:val="28"/>
          <w:szCs w:val="28"/>
        </w:rPr>
        <w:t xml:space="preserve"> минут.</w:t>
      </w:r>
    </w:p>
    <w:p w14:paraId="23380FB0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610189B4" w14:textId="1DDEAE6A" w:rsidR="00EE332B" w:rsidRDefault="00A978A1" w:rsidP="004639FC">
      <w:pPr>
        <w:pStyle w:val="a5"/>
        <w:numPr>
          <w:ilvl w:val="0"/>
          <w:numId w:val="17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E332B" w:rsidRPr="00EE332B">
        <w:rPr>
          <w:b/>
          <w:color w:val="000000" w:themeColor="text1"/>
          <w:sz w:val="28"/>
          <w:szCs w:val="28"/>
        </w:rPr>
        <w:t xml:space="preserve">ВОЗРАСТНЫЕ ГРУППЫ: </w:t>
      </w:r>
    </w:p>
    <w:p w14:paraId="23E683FE" w14:textId="77777777" w:rsidR="00EE332B" w:rsidRPr="00EE332B" w:rsidRDefault="00EE332B" w:rsidP="002148F9">
      <w:pPr>
        <w:pStyle w:val="a5"/>
        <w:jc w:val="both"/>
        <w:rPr>
          <w:b/>
          <w:color w:val="000000" w:themeColor="text1"/>
          <w:sz w:val="28"/>
          <w:szCs w:val="28"/>
        </w:rPr>
      </w:pPr>
    </w:p>
    <w:p w14:paraId="2BC1CE7E" w14:textId="77777777" w:rsidR="00EE332B" w:rsidRPr="001C12A8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C12A8">
        <w:rPr>
          <w:sz w:val="28"/>
          <w:szCs w:val="28"/>
        </w:rPr>
        <w:t>ладшая (5-7 лет)</w:t>
      </w:r>
      <w:r>
        <w:rPr>
          <w:sz w:val="28"/>
          <w:szCs w:val="28"/>
        </w:rPr>
        <w:t>;</w:t>
      </w:r>
    </w:p>
    <w:p w14:paraId="451B94FC" w14:textId="77777777" w:rsidR="00EE332B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12A8">
        <w:rPr>
          <w:sz w:val="28"/>
          <w:szCs w:val="28"/>
        </w:rPr>
        <w:t>редняя (8-10 лет)</w:t>
      </w:r>
      <w:r>
        <w:rPr>
          <w:sz w:val="28"/>
          <w:szCs w:val="28"/>
        </w:rPr>
        <w:t>;</w:t>
      </w:r>
    </w:p>
    <w:p w14:paraId="4E2F5FE3" w14:textId="77777777" w:rsidR="00EE332B" w:rsidRPr="001C12A8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средняя (10-12 лет);</w:t>
      </w:r>
    </w:p>
    <w:p w14:paraId="0A7E673A" w14:textId="77777777" w:rsidR="00EE332B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старшая (13</w:t>
      </w:r>
      <w:r w:rsidRPr="001C12A8">
        <w:rPr>
          <w:sz w:val="28"/>
          <w:szCs w:val="28"/>
        </w:rPr>
        <w:t>-15 лет)</w:t>
      </w:r>
      <w:r>
        <w:rPr>
          <w:sz w:val="28"/>
          <w:szCs w:val="28"/>
        </w:rPr>
        <w:t>;</w:t>
      </w:r>
    </w:p>
    <w:p w14:paraId="2E4AD4CB" w14:textId="77777777" w:rsidR="00EE332B" w:rsidRPr="006E4F5E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6E4F5E">
        <w:rPr>
          <w:sz w:val="28"/>
          <w:szCs w:val="28"/>
        </w:rPr>
        <w:t>смешанная возрастная категория;</w:t>
      </w:r>
    </w:p>
    <w:p w14:paraId="07D2367B" w14:textId="77777777" w:rsidR="00EE332B" w:rsidRPr="002D73EC" w:rsidRDefault="00EE332B" w:rsidP="00EE332B">
      <w:pPr>
        <w:pStyle w:val="a3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12A8">
        <w:rPr>
          <w:sz w:val="28"/>
          <w:szCs w:val="28"/>
        </w:rPr>
        <w:t>зрослая (16 и старше)</w:t>
      </w:r>
      <w:r>
        <w:rPr>
          <w:sz w:val="28"/>
          <w:szCs w:val="28"/>
        </w:rPr>
        <w:t>.</w:t>
      </w:r>
    </w:p>
    <w:p w14:paraId="00BB9C3C" w14:textId="77777777" w:rsidR="00BB7959" w:rsidRDefault="00BB7959" w:rsidP="002148F9">
      <w:pPr>
        <w:pStyle w:val="a5"/>
        <w:jc w:val="both"/>
        <w:rPr>
          <w:b/>
          <w:color w:val="FF0000"/>
          <w:sz w:val="28"/>
          <w:szCs w:val="28"/>
        </w:rPr>
      </w:pPr>
    </w:p>
    <w:p w14:paraId="052BC757" w14:textId="2EE18D1D" w:rsidR="000814CA" w:rsidRDefault="000814CA" w:rsidP="004639FC">
      <w:pPr>
        <w:pStyle w:val="a5"/>
        <w:numPr>
          <w:ilvl w:val="0"/>
          <w:numId w:val="17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ПОРЯДОК ПРОВЕДЕНИЯ </w:t>
      </w:r>
      <w:r w:rsidR="000A4F07">
        <w:rPr>
          <w:b/>
          <w:color w:val="auto"/>
          <w:sz w:val="28"/>
          <w:szCs w:val="28"/>
        </w:rPr>
        <w:t>ФЕСТИВАЛЯ</w:t>
      </w:r>
    </w:p>
    <w:p w14:paraId="7B8B0ADA" w14:textId="77777777" w:rsidR="000A4F07" w:rsidRPr="001C10F2" w:rsidRDefault="001C10F2" w:rsidP="001C10F2">
      <w:pPr>
        <w:ind w:left="360"/>
        <w:rPr>
          <w:caps/>
          <w:sz w:val="28"/>
          <w:szCs w:val="28"/>
          <w:highlight w:val="yellow"/>
        </w:rPr>
      </w:pPr>
      <w:r w:rsidRPr="001C10F2">
        <w:rPr>
          <w:caps/>
          <w:sz w:val="28"/>
          <w:szCs w:val="28"/>
          <w:highlight w:val="yellow"/>
        </w:rPr>
        <w:t xml:space="preserve"> </w:t>
      </w:r>
    </w:p>
    <w:p w14:paraId="202C3A85" w14:textId="64515FC0" w:rsidR="005E25F2" w:rsidRPr="00285C29" w:rsidRDefault="005E25F2" w:rsidP="00B239ED">
      <w:pPr>
        <w:pStyle w:val="a5"/>
        <w:shd w:val="clear" w:color="auto" w:fill="FFFFFF" w:themeFill="background1"/>
        <w:rPr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 xml:space="preserve">Фестиваль проводится </w:t>
      </w:r>
      <w:bookmarkStart w:id="0" w:name="_Hlk82767092"/>
      <w:r w:rsidRPr="00285C29">
        <w:rPr>
          <w:color w:val="auto"/>
          <w:sz w:val="28"/>
          <w:szCs w:val="28"/>
        </w:rPr>
        <w:t xml:space="preserve">в </w:t>
      </w:r>
      <w:r w:rsidR="00285C29" w:rsidRPr="00285C29">
        <w:rPr>
          <w:color w:val="auto"/>
          <w:sz w:val="28"/>
          <w:szCs w:val="28"/>
        </w:rPr>
        <w:t>два</w:t>
      </w:r>
      <w:r w:rsidR="004F5BF7" w:rsidRPr="00285C29">
        <w:rPr>
          <w:color w:val="auto"/>
          <w:sz w:val="28"/>
          <w:szCs w:val="28"/>
        </w:rPr>
        <w:t xml:space="preserve"> </w:t>
      </w:r>
      <w:r w:rsidRPr="00285C29">
        <w:rPr>
          <w:color w:val="auto"/>
          <w:sz w:val="28"/>
          <w:szCs w:val="28"/>
        </w:rPr>
        <w:t>этапа:</w:t>
      </w:r>
      <w:bookmarkEnd w:id="0"/>
    </w:p>
    <w:p w14:paraId="7D8E4361" w14:textId="1916AC13" w:rsidR="005E25F2" w:rsidRPr="00285C29" w:rsidRDefault="00285C29" w:rsidP="008B3082">
      <w:pPr>
        <w:pStyle w:val="a5"/>
        <w:numPr>
          <w:ilvl w:val="0"/>
          <w:numId w:val="16"/>
        </w:numPr>
        <w:shd w:val="clear" w:color="auto" w:fill="FFFFFF" w:themeFill="background1"/>
        <w:jc w:val="both"/>
        <w:rPr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>первый</w:t>
      </w:r>
      <w:r w:rsidR="005E25F2" w:rsidRPr="00285C29">
        <w:rPr>
          <w:color w:val="auto"/>
          <w:sz w:val="28"/>
          <w:szCs w:val="28"/>
        </w:rPr>
        <w:t xml:space="preserve"> этап – прием заявок</w:t>
      </w:r>
      <w:r w:rsidRPr="00285C29">
        <w:rPr>
          <w:color w:val="auto"/>
          <w:sz w:val="28"/>
          <w:szCs w:val="28"/>
        </w:rPr>
        <w:t>;</w:t>
      </w:r>
      <w:r w:rsidR="005E25F2" w:rsidRPr="00285C29">
        <w:rPr>
          <w:color w:val="auto"/>
          <w:sz w:val="28"/>
          <w:szCs w:val="28"/>
        </w:rPr>
        <w:t xml:space="preserve"> </w:t>
      </w:r>
    </w:p>
    <w:p w14:paraId="76E67068" w14:textId="4DF3DC6C" w:rsidR="00AC72C0" w:rsidRDefault="00285C29" w:rsidP="008B3082">
      <w:pPr>
        <w:pStyle w:val="a5"/>
        <w:numPr>
          <w:ilvl w:val="0"/>
          <w:numId w:val="16"/>
        </w:numPr>
        <w:shd w:val="clear" w:color="auto" w:fill="FFFFFF" w:themeFill="background1"/>
        <w:jc w:val="both"/>
        <w:rPr>
          <w:b/>
          <w:bCs/>
          <w:color w:val="auto"/>
          <w:sz w:val="28"/>
          <w:szCs w:val="28"/>
        </w:rPr>
      </w:pPr>
      <w:r w:rsidRPr="00285C29">
        <w:rPr>
          <w:color w:val="auto"/>
          <w:sz w:val="28"/>
          <w:szCs w:val="28"/>
        </w:rPr>
        <w:t>второй</w:t>
      </w:r>
      <w:r w:rsidR="005E25F2" w:rsidRPr="00285C29">
        <w:rPr>
          <w:color w:val="auto"/>
          <w:sz w:val="28"/>
          <w:szCs w:val="28"/>
        </w:rPr>
        <w:t xml:space="preserve"> этап</w:t>
      </w:r>
      <w:r w:rsidR="005E25F2" w:rsidRPr="00285C29">
        <w:rPr>
          <w:sz w:val="28"/>
          <w:szCs w:val="28"/>
        </w:rPr>
        <w:t xml:space="preserve"> </w:t>
      </w:r>
      <w:r w:rsidR="005E25F2" w:rsidRPr="00285C29">
        <w:rPr>
          <w:color w:val="auto"/>
          <w:sz w:val="28"/>
          <w:szCs w:val="28"/>
        </w:rPr>
        <w:t xml:space="preserve">– проведение </w:t>
      </w:r>
      <w:r w:rsidR="002862C8" w:rsidRPr="00285C29">
        <w:rPr>
          <w:color w:val="auto"/>
          <w:sz w:val="28"/>
          <w:szCs w:val="28"/>
        </w:rPr>
        <w:t>фестиваля</w:t>
      </w:r>
      <w:r w:rsidR="005E25F2" w:rsidRPr="00285C29">
        <w:rPr>
          <w:color w:val="auto"/>
          <w:sz w:val="28"/>
          <w:szCs w:val="28"/>
        </w:rPr>
        <w:t xml:space="preserve"> </w:t>
      </w:r>
      <w:r w:rsidR="00EE332B">
        <w:rPr>
          <w:b/>
          <w:bCs/>
          <w:color w:val="auto"/>
          <w:sz w:val="28"/>
          <w:szCs w:val="28"/>
        </w:rPr>
        <w:t>27 апреля 2024 года</w:t>
      </w:r>
    </w:p>
    <w:p w14:paraId="7A3B4991" w14:textId="77777777" w:rsidR="00AC72C0" w:rsidRDefault="00AC72C0" w:rsidP="00AC72C0">
      <w:pPr>
        <w:rPr>
          <w:caps/>
          <w:color w:val="auto"/>
          <w:sz w:val="28"/>
          <w:szCs w:val="28"/>
        </w:rPr>
      </w:pPr>
    </w:p>
    <w:p w14:paraId="23ECB0AF" w14:textId="73BDF339" w:rsidR="000A4F07" w:rsidRPr="00A978A1" w:rsidRDefault="001F0849" w:rsidP="00A978A1">
      <w:pPr>
        <w:rPr>
          <w:caps/>
          <w:color w:val="auto"/>
          <w:sz w:val="28"/>
          <w:szCs w:val="28"/>
        </w:rPr>
      </w:pPr>
      <w:r w:rsidRPr="00A978A1">
        <w:rPr>
          <w:color w:val="auto"/>
          <w:sz w:val="28"/>
          <w:szCs w:val="28"/>
        </w:rPr>
        <w:t xml:space="preserve">Регламент проведения </w:t>
      </w:r>
      <w:r w:rsidR="00A978A1">
        <w:rPr>
          <w:color w:val="auto"/>
          <w:sz w:val="28"/>
          <w:szCs w:val="28"/>
        </w:rPr>
        <w:t>Ф</w:t>
      </w:r>
      <w:r w:rsidRPr="00A978A1">
        <w:rPr>
          <w:color w:val="auto"/>
          <w:sz w:val="28"/>
          <w:szCs w:val="28"/>
        </w:rPr>
        <w:t>естиваля:</w:t>
      </w:r>
    </w:p>
    <w:p w14:paraId="23E5DAEF" w14:textId="77777777" w:rsidR="008B3082" w:rsidRPr="008B3082" w:rsidRDefault="008B3082" w:rsidP="008B3082">
      <w:pPr>
        <w:pStyle w:val="a3"/>
        <w:ind w:left="1080"/>
        <w:rPr>
          <w:caps/>
          <w:color w:val="auto"/>
          <w:sz w:val="28"/>
          <w:szCs w:val="28"/>
        </w:rPr>
      </w:pPr>
    </w:p>
    <w:p w14:paraId="12641429" w14:textId="77777777" w:rsidR="00670F15" w:rsidRPr="00922F6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922F65">
        <w:rPr>
          <w:sz w:val="28"/>
          <w:szCs w:val="28"/>
        </w:rPr>
        <w:t>:00 – 1</w:t>
      </w:r>
      <w:r>
        <w:rPr>
          <w:sz w:val="28"/>
          <w:szCs w:val="28"/>
        </w:rPr>
        <w:t>0</w:t>
      </w:r>
      <w:r w:rsidRPr="00922F65">
        <w:rPr>
          <w:sz w:val="28"/>
          <w:szCs w:val="28"/>
        </w:rPr>
        <w:t>:00 – сбор и регистрация участников</w:t>
      </w:r>
    </w:p>
    <w:p w14:paraId="391C2BED" w14:textId="77777777" w:rsidR="008B3082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922F65">
        <w:rPr>
          <w:sz w:val="28"/>
          <w:szCs w:val="28"/>
        </w:rPr>
        <w:t>:00 –</w:t>
      </w:r>
      <w:r>
        <w:rPr>
          <w:sz w:val="28"/>
          <w:szCs w:val="28"/>
        </w:rPr>
        <w:t>1</w:t>
      </w:r>
      <w:r w:rsidR="008B308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B308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8B3082">
        <w:rPr>
          <w:sz w:val="28"/>
          <w:szCs w:val="28"/>
        </w:rPr>
        <w:t xml:space="preserve"> – </w:t>
      </w:r>
      <w:r w:rsidRPr="00922F65">
        <w:rPr>
          <w:sz w:val="28"/>
          <w:szCs w:val="28"/>
        </w:rPr>
        <w:t>Церемония открытия фестиваля</w:t>
      </w:r>
    </w:p>
    <w:p w14:paraId="24663327" w14:textId="13E3F520" w:rsidR="00670F15" w:rsidRDefault="008B3082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>10:20 – 12:00 - Ф</w:t>
      </w:r>
      <w:r w:rsidR="00670F15" w:rsidRPr="00922F65">
        <w:rPr>
          <w:sz w:val="28"/>
          <w:szCs w:val="28"/>
        </w:rPr>
        <w:t>естивальные выступления участников;</w:t>
      </w:r>
    </w:p>
    <w:p w14:paraId="7FC512DD" w14:textId="77777777" w:rsidR="00670F1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22F65">
        <w:rPr>
          <w:sz w:val="28"/>
          <w:szCs w:val="28"/>
        </w:rPr>
        <w:t xml:space="preserve">.00 – </w:t>
      </w:r>
      <w:r>
        <w:rPr>
          <w:sz w:val="28"/>
          <w:szCs w:val="28"/>
        </w:rPr>
        <w:t>13.00</w:t>
      </w:r>
      <w:r w:rsidRPr="00922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Круглый стол для руководителей коллективов. </w:t>
      </w:r>
    </w:p>
    <w:p w14:paraId="4671B53A" w14:textId="77777777" w:rsidR="00670F15" w:rsidRDefault="00670F15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– 14.00 Подведение итогов. </w:t>
      </w:r>
    </w:p>
    <w:p w14:paraId="13423F2D" w14:textId="77777777" w:rsidR="00670F15" w:rsidRPr="00922F65" w:rsidRDefault="00670F15" w:rsidP="00670F15">
      <w:pPr>
        <w:jc w:val="both"/>
        <w:rPr>
          <w:sz w:val="28"/>
          <w:szCs w:val="28"/>
        </w:rPr>
      </w:pPr>
      <w:r w:rsidRPr="00922F6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22F65">
        <w:rPr>
          <w:sz w:val="28"/>
          <w:szCs w:val="28"/>
        </w:rPr>
        <w:t xml:space="preserve">.00 – Церемония награждения </w:t>
      </w:r>
    </w:p>
    <w:p w14:paraId="42AD6E0F" w14:textId="77777777" w:rsidR="00670F15" w:rsidRDefault="00670F15" w:rsidP="00AC72C0">
      <w:pPr>
        <w:rPr>
          <w:caps/>
          <w:color w:val="auto"/>
          <w:sz w:val="28"/>
          <w:szCs w:val="28"/>
        </w:rPr>
      </w:pPr>
    </w:p>
    <w:p w14:paraId="55BB1558" w14:textId="74E918AF" w:rsidR="00F90AFE" w:rsidRPr="001F0849" w:rsidRDefault="00A978A1" w:rsidP="004639FC">
      <w:pPr>
        <w:pStyle w:val="a3"/>
        <w:numPr>
          <w:ilvl w:val="0"/>
          <w:numId w:val="17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F90AFE" w:rsidRPr="001F0849">
        <w:rPr>
          <w:b/>
          <w:bCs/>
          <w:color w:val="auto"/>
          <w:sz w:val="28"/>
          <w:szCs w:val="28"/>
        </w:rPr>
        <w:t>ЖЮРИ</w:t>
      </w:r>
    </w:p>
    <w:p w14:paraId="47BB4B4B" w14:textId="77777777" w:rsidR="00F90AFE" w:rsidRDefault="00F90AFE" w:rsidP="00F90AFE">
      <w:pPr>
        <w:jc w:val="both"/>
        <w:rPr>
          <w:color w:val="auto"/>
          <w:sz w:val="28"/>
          <w:szCs w:val="28"/>
        </w:rPr>
      </w:pPr>
    </w:p>
    <w:p w14:paraId="5294EB7E" w14:textId="6524DD52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F90AFE" w:rsidRPr="001F0849">
        <w:rPr>
          <w:sz w:val="28"/>
          <w:szCs w:val="28"/>
        </w:rPr>
        <w:t xml:space="preserve">Организаторы фестиваля формируют состав жюри из опытных специалистов в сфере хореографического искусства. </w:t>
      </w:r>
    </w:p>
    <w:p w14:paraId="631DD902" w14:textId="5A1115D1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12.2.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Представленные программы оцениваются Жюри конкурса по специальным критериям в соответствии с категориями и типами коллективов.</w:t>
      </w:r>
    </w:p>
    <w:p w14:paraId="7386A8A3" w14:textId="4D1144A4" w:rsidR="001F0849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12.3.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Категорию участия каждый коллектив определяет самостоятельно.</w:t>
      </w:r>
      <w:r w:rsidR="00F90AFE" w:rsidRPr="001F0849">
        <w:rPr>
          <w:color w:val="0A0A0A"/>
          <w:sz w:val="28"/>
          <w:szCs w:val="28"/>
        </w:rPr>
        <w:br/>
      </w:r>
      <w:r w:rsidR="00F90AFE" w:rsidRPr="001F0849">
        <w:rPr>
          <w:color w:val="0A0A0A"/>
          <w:sz w:val="28"/>
          <w:szCs w:val="28"/>
          <w:shd w:val="clear" w:color="auto" w:fill="FFFFFF"/>
        </w:rPr>
        <w:t xml:space="preserve"> Жюри имеет право присудить Гран-при исполнителю, обладающему яркой творческой индивидуальностью, выступление которого в наибольшей степени отвечает критериям конкурсной оценки. </w:t>
      </w:r>
    </w:p>
    <w:p w14:paraId="0EA06E4E" w14:textId="0881986F" w:rsid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</w:t>
      </w:r>
      <w:proofErr w:type="gramStart"/>
      <w:r w:rsidR="00F90AFE" w:rsidRPr="001F0849">
        <w:rPr>
          <w:sz w:val="28"/>
          <w:szCs w:val="28"/>
        </w:rPr>
        <w:t>Жюри  оставляет</w:t>
      </w:r>
      <w:proofErr w:type="gramEnd"/>
      <w:r w:rsidR="00F90AFE" w:rsidRPr="001F0849">
        <w:rPr>
          <w:sz w:val="28"/>
          <w:szCs w:val="28"/>
        </w:rPr>
        <w:t xml:space="preserve"> за собой право присуждать не все награды, делить награды между несколькими коллективами и исполнителями;</w:t>
      </w:r>
    </w:p>
    <w:p w14:paraId="44C5E495" w14:textId="1AD24552" w:rsidR="00F90AFE" w:rsidRPr="001F0849" w:rsidRDefault="00A978A1" w:rsidP="00A978A1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12.5. </w:t>
      </w:r>
      <w:r w:rsidR="00F90AFE" w:rsidRPr="001F0849">
        <w:rPr>
          <w:color w:val="0A0A0A"/>
          <w:sz w:val="28"/>
          <w:szCs w:val="28"/>
          <w:shd w:val="clear" w:color="auto" w:fill="FFFFFF"/>
        </w:rPr>
        <w:t>Решение жюри является окончательным и не подлежит пересмотру.</w:t>
      </w:r>
    </w:p>
    <w:p w14:paraId="0CF9D761" w14:textId="76DF01BD" w:rsidR="00F90AFE" w:rsidRDefault="00F90AFE" w:rsidP="00F90AFE">
      <w:pPr>
        <w:jc w:val="both"/>
        <w:rPr>
          <w:color w:val="auto"/>
          <w:sz w:val="28"/>
          <w:szCs w:val="28"/>
        </w:rPr>
      </w:pPr>
    </w:p>
    <w:p w14:paraId="51FCB2A9" w14:textId="7575C0D1" w:rsidR="00670F15" w:rsidRPr="001F0849" w:rsidRDefault="00A978A1" w:rsidP="004639FC">
      <w:pPr>
        <w:pStyle w:val="a3"/>
        <w:numPr>
          <w:ilvl w:val="0"/>
          <w:numId w:val="17"/>
        </w:num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F15" w:rsidRPr="001F0849">
        <w:rPr>
          <w:b/>
          <w:sz w:val="28"/>
          <w:szCs w:val="28"/>
        </w:rPr>
        <w:t>КРИТЕРИИ ОЦЕНКИ. ПОДВЕДЕНИЕ ИТОГОВ</w:t>
      </w:r>
    </w:p>
    <w:p w14:paraId="665ECDF1" w14:textId="77777777" w:rsidR="00670F15" w:rsidRPr="00575FCA" w:rsidRDefault="00670F15" w:rsidP="00670F15">
      <w:pPr>
        <w:pStyle w:val="a3"/>
        <w:tabs>
          <w:tab w:val="left" w:pos="2700"/>
        </w:tabs>
        <w:ind w:left="1211"/>
        <w:jc w:val="center"/>
        <w:rPr>
          <w:b/>
          <w:sz w:val="16"/>
          <w:szCs w:val="16"/>
        </w:rPr>
      </w:pPr>
    </w:p>
    <w:p w14:paraId="5E0F7A81" w14:textId="3879DEBD" w:rsidR="00670F15" w:rsidRPr="00A978A1" w:rsidRDefault="00670F15" w:rsidP="00A978A1">
      <w:pPr>
        <w:tabs>
          <w:tab w:val="left" w:pos="2700"/>
        </w:tabs>
        <w:jc w:val="both"/>
        <w:rPr>
          <w:sz w:val="28"/>
          <w:szCs w:val="28"/>
        </w:rPr>
      </w:pPr>
      <w:proofErr w:type="gramStart"/>
      <w:r w:rsidRPr="00A978A1">
        <w:rPr>
          <w:sz w:val="28"/>
          <w:szCs w:val="28"/>
        </w:rPr>
        <w:t>Жюри  производит</w:t>
      </w:r>
      <w:proofErr w:type="gramEnd"/>
      <w:r w:rsidRPr="00A978A1">
        <w:rPr>
          <w:sz w:val="28"/>
          <w:szCs w:val="28"/>
        </w:rPr>
        <w:t xml:space="preserve"> оценку по следующим критериям: </w:t>
      </w:r>
    </w:p>
    <w:p w14:paraId="12DB8C8B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 xml:space="preserve">профессиональный уровень исполнительского мастерства; </w:t>
      </w:r>
    </w:p>
    <w:p w14:paraId="0BAB76A2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 xml:space="preserve">детальность проработки и композиционная целостность представленного хореографического номера; </w:t>
      </w:r>
    </w:p>
    <w:p w14:paraId="4BF2D8ED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уровень сценической культуры;</w:t>
      </w:r>
    </w:p>
    <w:p w14:paraId="3E78DF27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соответствие музыкального материала возрасту исполнителей и теме хореографического номера;</w:t>
      </w:r>
    </w:p>
    <w:p w14:paraId="3E15B9F4" w14:textId="77777777" w:rsidR="00670F15" w:rsidRPr="007C197F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балетмейстерское решение и его воплощение в хореографическом номере;</w:t>
      </w:r>
    </w:p>
    <w:p w14:paraId="628B96DC" w14:textId="77777777" w:rsidR="00670F15" w:rsidRDefault="00670F15" w:rsidP="00670F15">
      <w:pPr>
        <w:pStyle w:val="a3"/>
        <w:numPr>
          <w:ilvl w:val="0"/>
          <w:numId w:val="13"/>
        </w:numPr>
        <w:tabs>
          <w:tab w:val="left" w:pos="2700"/>
        </w:tabs>
        <w:spacing w:line="276" w:lineRule="auto"/>
        <w:ind w:left="426" w:hanging="426"/>
        <w:contextualSpacing/>
        <w:jc w:val="both"/>
        <w:rPr>
          <w:sz w:val="28"/>
          <w:szCs w:val="28"/>
        </w:rPr>
      </w:pPr>
      <w:r w:rsidRPr="007C197F">
        <w:rPr>
          <w:sz w:val="28"/>
          <w:szCs w:val="28"/>
        </w:rPr>
        <w:t>художественн</w:t>
      </w:r>
      <w:r>
        <w:rPr>
          <w:sz w:val="28"/>
          <w:szCs w:val="28"/>
        </w:rPr>
        <w:t>ая выразительность исполнителей.</w:t>
      </w:r>
      <w:r w:rsidRPr="007C197F">
        <w:rPr>
          <w:sz w:val="28"/>
          <w:szCs w:val="28"/>
        </w:rPr>
        <w:t xml:space="preserve"> </w:t>
      </w:r>
    </w:p>
    <w:p w14:paraId="4ED282E2" w14:textId="77777777" w:rsidR="001F0849" w:rsidRDefault="001F0849" w:rsidP="00670F15">
      <w:pPr>
        <w:tabs>
          <w:tab w:val="left" w:pos="2700"/>
        </w:tabs>
        <w:jc w:val="both"/>
        <w:rPr>
          <w:sz w:val="28"/>
          <w:szCs w:val="28"/>
        </w:rPr>
      </w:pPr>
    </w:p>
    <w:p w14:paraId="24560206" w14:textId="31ACE9D3" w:rsidR="00670F15" w:rsidRPr="00530299" w:rsidRDefault="001F0849" w:rsidP="00670F15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670F15" w:rsidRPr="00530299">
        <w:rPr>
          <w:sz w:val="28"/>
          <w:szCs w:val="28"/>
        </w:rPr>
        <w:t>Каждое хореографическое произведение оценивается по 10</w:t>
      </w:r>
      <w:r w:rsidR="00670F15">
        <w:rPr>
          <w:sz w:val="28"/>
          <w:szCs w:val="28"/>
        </w:rPr>
        <w:t>-</w:t>
      </w:r>
      <w:r w:rsidR="00670F15" w:rsidRPr="00530299">
        <w:rPr>
          <w:sz w:val="28"/>
          <w:szCs w:val="28"/>
        </w:rPr>
        <w:t>бал</w:t>
      </w:r>
      <w:r w:rsidR="00670F15">
        <w:rPr>
          <w:sz w:val="28"/>
          <w:szCs w:val="28"/>
        </w:rPr>
        <w:t xml:space="preserve">льной шкале </w:t>
      </w:r>
      <w:r w:rsidR="00670F15" w:rsidRPr="00530299">
        <w:rPr>
          <w:sz w:val="28"/>
          <w:szCs w:val="28"/>
        </w:rPr>
        <w:t>кажд</w:t>
      </w:r>
      <w:r w:rsidR="00670F15">
        <w:rPr>
          <w:sz w:val="28"/>
          <w:szCs w:val="28"/>
        </w:rPr>
        <w:t>ым из членов жюри.</w:t>
      </w:r>
    </w:p>
    <w:p w14:paraId="38D4ACFA" w14:textId="1E01D005" w:rsidR="00670F15" w:rsidRPr="001F0849" w:rsidRDefault="001F0849" w:rsidP="001F084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670F15">
        <w:rPr>
          <w:sz w:val="28"/>
          <w:szCs w:val="28"/>
        </w:rPr>
        <w:t> </w:t>
      </w:r>
      <w:r w:rsidR="00670F15" w:rsidRPr="00530299">
        <w:rPr>
          <w:sz w:val="28"/>
          <w:szCs w:val="28"/>
        </w:rPr>
        <w:t xml:space="preserve">Оценочные листы членов </w:t>
      </w:r>
      <w:proofErr w:type="gramStart"/>
      <w:r w:rsidR="00670F15">
        <w:rPr>
          <w:sz w:val="28"/>
          <w:szCs w:val="28"/>
        </w:rPr>
        <w:t xml:space="preserve">Оргкомитета </w:t>
      </w:r>
      <w:r w:rsidR="00670F15" w:rsidRPr="00530299">
        <w:rPr>
          <w:sz w:val="28"/>
          <w:szCs w:val="28"/>
        </w:rPr>
        <w:t xml:space="preserve"> не</w:t>
      </w:r>
      <w:proofErr w:type="gramEnd"/>
      <w:r w:rsidR="00670F15" w:rsidRPr="00530299">
        <w:rPr>
          <w:sz w:val="28"/>
          <w:szCs w:val="28"/>
        </w:rPr>
        <w:t xml:space="preserve"> </w:t>
      </w:r>
      <w:r w:rsidR="00670F15">
        <w:rPr>
          <w:sz w:val="28"/>
          <w:szCs w:val="28"/>
        </w:rPr>
        <w:t>публикуются.</w:t>
      </w:r>
    </w:p>
    <w:p w14:paraId="2E7F0671" w14:textId="77777777" w:rsidR="00205090" w:rsidRDefault="00205090" w:rsidP="00205090">
      <w:pPr>
        <w:jc w:val="both"/>
        <w:rPr>
          <w:caps/>
          <w:sz w:val="16"/>
        </w:rPr>
      </w:pPr>
    </w:p>
    <w:p w14:paraId="5A26E3EF" w14:textId="77777777" w:rsidR="000814CA" w:rsidRDefault="000814CA" w:rsidP="000814CA">
      <w:pPr>
        <w:rPr>
          <w:caps/>
          <w:sz w:val="16"/>
        </w:rPr>
      </w:pPr>
    </w:p>
    <w:p w14:paraId="21031B39" w14:textId="719AC795" w:rsidR="000814CA" w:rsidRPr="001F0849" w:rsidRDefault="00A978A1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  <w:r w:rsidR="000814CA" w:rsidRPr="001F0849">
        <w:rPr>
          <w:b/>
          <w:caps/>
          <w:sz w:val="28"/>
        </w:rPr>
        <w:t xml:space="preserve">Награждение </w:t>
      </w:r>
      <w:r w:rsidR="00AF7209" w:rsidRPr="001F0849">
        <w:rPr>
          <w:b/>
          <w:caps/>
          <w:sz w:val="28"/>
        </w:rPr>
        <w:t>участников</w:t>
      </w:r>
    </w:p>
    <w:p w14:paraId="0F38138E" w14:textId="77777777" w:rsidR="000814CA" w:rsidRPr="00136336" w:rsidRDefault="000814CA" w:rsidP="000814CA">
      <w:pPr>
        <w:ind w:left="720"/>
        <w:rPr>
          <w:caps/>
          <w:sz w:val="28"/>
          <w:szCs w:val="28"/>
        </w:rPr>
      </w:pPr>
    </w:p>
    <w:p w14:paraId="28C3906A" w14:textId="52C51237" w:rsidR="00F90AFE" w:rsidRPr="00530299" w:rsidRDefault="001F0849" w:rsidP="00F90A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F90AFE" w:rsidRPr="00530299">
        <w:rPr>
          <w:sz w:val="28"/>
          <w:szCs w:val="28"/>
        </w:rPr>
        <w:t xml:space="preserve">По решению </w:t>
      </w:r>
      <w:proofErr w:type="gramStart"/>
      <w:r w:rsidR="00F90AFE">
        <w:rPr>
          <w:sz w:val="28"/>
          <w:szCs w:val="28"/>
        </w:rPr>
        <w:t xml:space="preserve">Жюри </w:t>
      </w:r>
      <w:r w:rsidR="00F90AFE" w:rsidRPr="00530299">
        <w:rPr>
          <w:sz w:val="28"/>
          <w:szCs w:val="28"/>
        </w:rPr>
        <w:t xml:space="preserve"> в</w:t>
      </w:r>
      <w:proofErr w:type="gramEnd"/>
      <w:r w:rsidR="00F90AFE" w:rsidRPr="00530299">
        <w:rPr>
          <w:sz w:val="28"/>
          <w:szCs w:val="28"/>
        </w:rPr>
        <w:t xml:space="preserve"> каждой номинации и каждой возрастной категории присваиваются звания: лауреата I, II, III степеней, дипломанта I, II, III степеней с вру</w:t>
      </w:r>
      <w:r w:rsidR="00F90AFE">
        <w:rPr>
          <w:sz w:val="28"/>
          <w:szCs w:val="28"/>
        </w:rPr>
        <w:t>чением соответствующих дипломов.</w:t>
      </w:r>
      <w:r w:rsidR="00F90AFE" w:rsidRPr="00530299">
        <w:rPr>
          <w:sz w:val="28"/>
          <w:szCs w:val="28"/>
        </w:rPr>
        <w:t xml:space="preserve"> </w:t>
      </w:r>
    </w:p>
    <w:p w14:paraId="7187F4BE" w14:textId="59E782A2" w:rsidR="00F90AFE" w:rsidRDefault="001F0849" w:rsidP="00F90AF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F90AFE">
        <w:rPr>
          <w:sz w:val="28"/>
          <w:szCs w:val="28"/>
        </w:rPr>
        <w:t> </w:t>
      </w:r>
      <w:r w:rsidR="00F90AFE" w:rsidRPr="00530299">
        <w:rPr>
          <w:sz w:val="28"/>
          <w:szCs w:val="28"/>
        </w:rPr>
        <w:t xml:space="preserve">По решению </w:t>
      </w:r>
      <w:proofErr w:type="gramStart"/>
      <w:r w:rsidR="00F90AFE">
        <w:rPr>
          <w:sz w:val="28"/>
          <w:szCs w:val="28"/>
        </w:rPr>
        <w:t xml:space="preserve">Жюри  </w:t>
      </w:r>
      <w:r w:rsidR="00F90AFE" w:rsidRPr="00A734EB">
        <w:rPr>
          <w:sz w:val="28"/>
          <w:szCs w:val="28"/>
        </w:rPr>
        <w:t>участнику</w:t>
      </w:r>
      <w:proofErr w:type="gramEnd"/>
      <w:r w:rsidR="00F90AFE" w:rsidRPr="00A734EB">
        <w:rPr>
          <w:sz w:val="28"/>
          <w:szCs w:val="28"/>
        </w:rPr>
        <w:t>, набравшему большее количество баллов,</w:t>
      </w:r>
      <w:r w:rsidR="00F90AFE">
        <w:rPr>
          <w:sz w:val="28"/>
          <w:szCs w:val="28"/>
        </w:rPr>
        <w:t xml:space="preserve"> </w:t>
      </w:r>
      <w:r w:rsidR="00F90AFE" w:rsidRPr="00A734EB">
        <w:rPr>
          <w:sz w:val="28"/>
          <w:szCs w:val="28"/>
        </w:rPr>
        <w:t xml:space="preserve">присуждается </w:t>
      </w:r>
      <w:r w:rsidR="00F90AFE">
        <w:rPr>
          <w:sz w:val="28"/>
          <w:szCs w:val="28"/>
        </w:rPr>
        <w:t>Гран-при Конкурса.</w:t>
      </w:r>
    </w:p>
    <w:p w14:paraId="16A5D6E8" w14:textId="6C10C299" w:rsidR="000814CA" w:rsidRPr="001F0849" w:rsidRDefault="00A978A1" w:rsidP="004639FC">
      <w:pPr>
        <w:pStyle w:val="a3"/>
        <w:numPr>
          <w:ilvl w:val="0"/>
          <w:numId w:val="17"/>
        </w:numPr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 </w:t>
      </w:r>
      <w:r w:rsidR="000814CA" w:rsidRPr="001F0849">
        <w:rPr>
          <w:b/>
          <w:caps/>
          <w:sz w:val="28"/>
        </w:rPr>
        <w:t>Финансовые условия</w:t>
      </w:r>
    </w:p>
    <w:p w14:paraId="68D72D0D" w14:textId="77777777" w:rsidR="00136336" w:rsidRDefault="00136336" w:rsidP="00136336">
      <w:pPr>
        <w:rPr>
          <w:b/>
          <w:caps/>
          <w:sz w:val="28"/>
        </w:rPr>
      </w:pPr>
    </w:p>
    <w:p w14:paraId="6A0736B4" w14:textId="7A108EB8" w:rsidR="00670F15" w:rsidRPr="00706E0D" w:rsidRDefault="001F0849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>15.1. Р</w:t>
      </w:r>
      <w:r w:rsidR="00670F15" w:rsidRPr="00706E0D">
        <w:rPr>
          <w:sz w:val="28"/>
          <w:szCs w:val="28"/>
        </w:rPr>
        <w:t>асходы, связанные с проездом до места проведения Фестиваля и обратно, питанием участников, несет направляющая сторона.</w:t>
      </w:r>
    </w:p>
    <w:p w14:paraId="31CA98CB" w14:textId="72FCD4B9" w:rsidR="00670F15" w:rsidRPr="00706E0D" w:rsidRDefault="001F0849" w:rsidP="00670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670F15" w:rsidRPr="00706E0D">
        <w:rPr>
          <w:sz w:val="28"/>
          <w:szCs w:val="28"/>
        </w:rPr>
        <w:t>Фестиваль проводится на безвозмездной основе.</w:t>
      </w:r>
    </w:p>
    <w:p w14:paraId="14ED0781" w14:textId="77777777" w:rsidR="00B43211" w:rsidRDefault="00B43211" w:rsidP="00B43211">
      <w:pPr>
        <w:ind w:firstLine="567"/>
        <w:rPr>
          <w:b/>
          <w:caps/>
          <w:sz w:val="28"/>
          <w:szCs w:val="22"/>
        </w:rPr>
      </w:pPr>
    </w:p>
    <w:p w14:paraId="7D93BC55" w14:textId="60A82BCB" w:rsidR="000814CA" w:rsidRPr="001F0849" w:rsidRDefault="00266EF6" w:rsidP="004639FC">
      <w:pPr>
        <w:pStyle w:val="a3"/>
        <w:numPr>
          <w:ilvl w:val="0"/>
          <w:numId w:val="17"/>
        </w:numPr>
        <w:rPr>
          <w:color w:val="auto"/>
          <w:sz w:val="28"/>
          <w:szCs w:val="22"/>
        </w:rPr>
      </w:pPr>
      <w:r w:rsidRPr="001F0849">
        <w:rPr>
          <w:b/>
          <w:caps/>
          <w:sz w:val="28"/>
          <w:szCs w:val="22"/>
        </w:rPr>
        <w:t xml:space="preserve"> </w:t>
      </w:r>
      <w:r w:rsidR="000814CA" w:rsidRPr="001F0849">
        <w:rPr>
          <w:b/>
          <w:caps/>
          <w:sz w:val="28"/>
          <w:szCs w:val="22"/>
        </w:rPr>
        <w:t>Порядок подачи заявки</w:t>
      </w:r>
    </w:p>
    <w:p w14:paraId="27ACF381" w14:textId="77777777" w:rsidR="000814CA" w:rsidRPr="000D7599" w:rsidRDefault="00AF7209" w:rsidP="000814CA">
      <w:pPr>
        <w:rPr>
          <w:caps/>
          <w:sz w:val="28"/>
          <w:szCs w:val="28"/>
        </w:rPr>
      </w:pPr>
      <w:r w:rsidRPr="000D7599">
        <w:rPr>
          <w:caps/>
          <w:sz w:val="28"/>
          <w:szCs w:val="28"/>
        </w:rPr>
        <w:t xml:space="preserve"> </w:t>
      </w:r>
    </w:p>
    <w:p w14:paraId="4E22FB65" w14:textId="4A57EC8D" w:rsidR="005E466C" w:rsidRDefault="001F0849" w:rsidP="005E466C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16.1</w:t>
      </w:r>
      <w:r w:rsidR="00A978A1">
        <w:rPr>
          <w:sz w:val="28"/>
          <w:szCs w:val="28"/>
          <w:shd w:val="clear" w:color="auto" w:fill="FFFFFF"/>
        </w:rPr>
        <w:t>.</w:t>
      </w:r>
      <w:r w:rsidR="00670F15" w:rsidRPr="00F868CD">
        <w:rPr>
          <w:sz w:val="28"/>
          <w:szCs w:val="28"/>
          <w:shd w:val="clear" w:color="auto" w:fill="FFFFFF"/>
        </w:rPr>
        <w:t xml:space="preserve"> Заявки на участие в Открытом </w:t>
      </w:r>
      <w:r w:rsidR="00670F15">
        <w:rPr>
          <w:sz w:val="28"/>
          <w:szCs w:val="28"/>
        </w:rPr>
        <w:t>фестивал</w:t>
      </w:r>
      <w:r w:rsidR="005E466C">
        <w:rPr>
          <w:sz w:val="28"/>
          <w:szCs w:val="28"/>
        </w:rPr>
        <w:t>е-конкурсе</w:t>
      </w:r>
      <w:r w:rsidR="00670F15">
        <w:rPr>
          <w:sz w:val="28"/>
          <w:szCs w:val="28"/>
        </w:rPr>
        <w:t xml:space="preserve">  хореографического искусства</w:t>
      </w:r>
      <w:r w:rsidR="00670F15" w:rsidRPr="00381316">
        <w:rPr>
          <w:color w:val="FF0000"/>
          <w:sz w:val="28"/>
          <w:szCs w:val="28"/>
        </w:rPr>
        <w:t xml:space="preserve"> </w:t>
      </w:r>
      <w:r w:rsidR="00A978A1" w:rsidRPr="00A978A1">
        <w:rPr>
          <w:color w:val="auto"/>
          <w:sz w:val="28"/>
          <w:szCs w:val="28"/>
        </w:rPr>
        <w:t>«</w:t>
      </w:r>
      <w:r w:rsidR="00A978A1">
        <w:rPr>
          <w:sz w:val="28"/>
          <w:szCs w:val="28"/>
        </w:rPr>
        <w:t>Точка притяжения»</w:t>
      </w:r>
      <w:r w:rsidR="00670F15" w:rsidRPr="00F868CD">
        <w:rPr>
          <w:sz w:val="28"/>
          <w:szCs w:val="28"/>
          <w:shd w:val="clear" w:color="auto" w:fill="FFFFFF"/>
        </w:rPr>
        <w:t xml:space="preserve"> принимаются </w:t>
      </w:r>
      <w:r w:rsidR="005E466C" w:rsidRPr="005E466C">
        <w:rPr>
          <w:sz w:val="28"/>
          <w:szCs w:val="28"/>
          <w:shd w:val="clear" w:color="auto" w:fill="FFFFFF"/>
        </w:rPr>
        <w:t xml:space="preserve">путем заполнения электронной формы по ссылке: </w:t>
      </w:r>
      <w:hyperlink r:id="rId8" w:history="1">
        <w:r w:rsidR="005E466C" w:rsidRPr="00F544D5">
          <w:rPr>
            <w:rStyle w:val="a8"/>
            <w:sz w:val="28"/>
            <w:szCs w:val="28"/>
            <w:shd w:val="clear" w:color="auto" w:fill="FFFFFF"/>
          </w:rPr>
          <w:t>https://forms.yandex.ru/cloud/65f1f4793e9d084ce1eba1b2/</w:t>
        </w:r>
      </w:hyperlink>
      <w:r w:rsidR="005E466C">
        <w:rPr>
          <w:sz w:val="28"/>
          <w:szCs w:val="28"/>
          <w:shd w:val="clear" w:color="auto" w:fill="FFFFFF"/>
        </w:rPr>
        <w:t xml:space="preserve"> </w:t>
      </w:r>
      <w:r w:rsidR="005E466C" w:rsidRPr="005E466C">
        <w:rPr>
          <w:sz w:val="28"/>
          <w:szCs w:val="28"/>
          <w:shd w:val="clear" w:color="auto" w:fill="FFFFFF"/>
        </w:rPr>
        <w:t>до 20 октября 2024 года.</w:t>
      </w:r>
    </w:p>
    <w:p w14:paraId="04C4DFB9" w14:textId="77777777" w:rsidR="0018568E" w:rsidRPr="0018568E" w:rsidRDefault="0018568E" w:rsidP="0018568E">
      <w:pPr>
        <w:rPr>
          <w:sz w:val="28"/>
          <w:szCs w:val="28"/>
        </w:rPr>
      </w:pPr>
      <w:r w:rsidRPr="0018568E">
        <w:rPr>
          <w:sz w:val="28"/>
          <w:szCs w:val="28"/>
        </w:rPr>
        <w:t>16.2. Заявки, пришедшие позже указанного срока, заполненные не полностью или не по форме, не рассматриваются.</w:t>
      </w:r>
    </w:p>
    <w:p w14:paraId="0FC7650C" w14:textId="77777777" w:rsidR="0018568E" w:rsidRPr="0018568E" w:rsidRDefault="0018568E" w:rsidP="0018568E">
      <w:pPr>
        <w:rPr>
          <w:sz w:val="28"/>
          <w:szCs w:val="28"/>
        </w:rPr>
      </w:pPr>
      <w:r w:rsidRPr="0018568E">
        <w:rPr>
          <w:sz w:val="28"/>
          <w:szCs w:val="28"/>
        </w:rPr>
        <w:t xml:space="preserve">16.3. Порядок выступления участников определяется организаторами Фестиваля.       </w:t>
      </w:r>
    </w:p>
    <w:p w14:paraId="6F7C309C" w14:textId="77777777" w:rsidR="0018568E" w:rsidRPr="0018568E" w:rsidRDefault="0018568E" w:rsidP="0018568E">
      <w:pPr>
        <w:rPr>
          <w:sz w:val="28"/>
          <w:szCs w:val="28"/>
        </w:rPr>
      </w:pPr>
      <w:r w:rsidRPr="0018568E">
        <w:rPr>
          <w:sz w:val="28"/>
          <w:szCs w:val="28"/>
        </w:rPr>
        <w:t>16.4. Фонограммы номеров направляются в форме подачи заявки.</w:t>
      </w:r>
    </w:p>
    <w:p w14:paraId="56BA31C6" w14:textId="613BA54C" w:rsidR="00531327" w:rsidRDefault="0018568E" w:rsidP="0018568E">
      <w:pPr>
        <w:rPr>
          <w:sz w:val="28"/>
          <w:szCs w:val="28"/>
        </w:rPr>
      </w:pPr>
      <w:r w:rsidRPr="0018568E">
        <w:rPr>
          <w:sz w:val="28"/>
          <w:szCs w:val="28"/>
        </w:rPr>
        <w:t>16.5. Формат наименования файла фонограммы: «Наименование коллектива/исполнителя_ название номера».</w:t>
      </w:r>
    </w:p>
    <w:p w14:paraId="48414F0B" w14:textId="77777777" w:rsidR="0018568E" w:rsidRDefault="0018568E" w:rsidP="0018568E">
      <w:pPr>
        <w:rPr>
          <w:b/>
          <w:sz w:val="28"/>
          <w:szCs w:val="22"/>
        </w:rPr>
      </w:pPr>
    </w:p>
    <w:p w14:paraId="40145BC3" w14:textId="1BB840B1" w:rsidR="000814CA" w:rsidRPr="001F0849" w:rsidRDefault="0018568E" w:rsidP="004639FC">
      <w:pPr>
        <w:pStyle w:val="a3"/>
        <w:numPr>
          <w:ilvl w:val="0"/>
          <w:numId w:val="17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</w:t>
      </w:r>
      <w:r w:rsidR="000814CA" w:rsidRPr="001F0849">
        <w:rPr>
          <w:b/>
          <w:sz w:val="28"/>
          <w:szCs w:val="22"/>
        </w:rPr>
        <w:t>КОНТАК</w:t>
      </w:r>
      <w:r w:rsidR="00670F15" w:rsidRPr="001F0849">
        <w:rPr>
          <w:b/>
          <w:sz w:val="28"/>
          <w:szCs w:val="22"/>
        </w:rPr>
        <w:t xml:space="preserve">ТЫ ОРГКОМИТЕТА </w:t>
      </w:r>
    </w:p>
    <w:p w14:paraId="681111B8" w14:textId="77777777" w:rsidR="000814CA" w:rsidRDefault="000814CA" w:rsidP="000814CA">
      <w:pPr>
        <w:rPr>
          <w:caps/>
          <w:sz w:val="16"/>
        </w:rPr>
      </w:pPr>
    </w:p>
    <w:p w14:paraId="09F169EE" w14:textId="77777777" w:rsidR="0018568E" w:rsidRPr="00F54979" w:rsidRDefault="0018568E" w:rsidP="0018568E">
      <w:p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Болсуновская Марина Викторовна</w:t>
      </w:r>
    </w:p>
    <w:p w14:paraId="0D798A48" w14:textId="77777777" w:rsidR="0018568E" w:rsidRPr="00755D02" w:rsidRDefault="0018568E" w:rsidP="0018568E">
      <w:pPr>
        <w:jc w:val="both"/>
        <w:rPr>
          <w:rFonts w:eastAsia="Calibri"/>
          <w:sz w:val="28"/>
          <w:szCs w:val="28"/>
        </w:rPr>
      </w:pPr>
      <w:r w:rsidRPr="00755D02">
        <w:rPr>
          <w:rFonts w:eastAsia="Calibri"/>
          <w:sz w:val="28"/>
          <w:szCs w:val="28"/>
        </w:rPr>
        <w:t>Телефон</w:t>
      </w:r>
      <w:r>
        <w:rPr>
          <w:rFonts w:eastAsia="Calibri"/>
          <w:sz w:val="28"/>
          <w:szCs w:val="28"/>
        </w:rPr>
        <w:t>: 8 (498) 690-84-25</w:t>
      </w:r>
      <w:r w:rsidRPr="00755D02">
        <w:rPr>
          <w:rFonts w:eastAsia="Calibri"/>
          <w:sz w:val="28"/>
          <w:szCs w:val="28"/>
        </w:rPr>
        <w:t xml:space="preserve"> </w:t>
      </w:r>
    </w:p>
    <w:p w14:paraId="0ABAB630" w14:textId="77777777" w:rsidR="0018568E" w:rsidRPr="0073793D" w:rsidRDefault="0018568E" w:rsidP="0018568E">
      <w:pPr>
        <w:jc w:val="both"/>
        <w:rPr>
          <w:rFonts w:eastAsia="Calibri"/>
          <w:b/>
          <w:sz w:val="28"/>
          <w:szCs w:val="28"/>
          <w:u w:val="single"/>
        </w:rPr>
      </w:pPr>
      <w:r w:rsidRPr="005C65F0">
        <w:rPr>
          <w:rFonts w:eastAsia="Calibri"/>
          <w:sz w:val="28"/>
          <w:szCs w:val="28"/>
          <w:lang w:val="en-US"/>
        </w:rPr>
        <w:t>E</w:t>
      </w:r>
      <w:r w:rsidRPr="008A6CEF">
        <w:rPr>
          <w:rFonts w:eastAsia="Calibri"/>
          <w:sz w:val="28"/>
          <w:szCs w:val="28"/>
        </w:rPr>
        <w:t>-</w:t>
      </w:r>
      <w:r w:rsidRPr="005C65F0">
        <w:rPr>
          <w:rFonts w:eastAsia="Calibri"/>
          <w:sz w:val="28"/>
          <w:szCs w:val="28"/>
          <w:lang w:val="en-US"/>
        </w:rPr>
        <w:t>mail</w:t>
      </w:r>
      <w:r w:rsidRPr="008A6CEF">
        <w:rPr>
          <w:rFonts w:eastAsia="Calibri"/>
          <w:sz w:val="28"/>
          <w:szCs w:val="28"/>
        </w:rPr>
        <w:t xml:space="preserve">: </w:t>
      </w:r>
      <w:proofErr w:type="spellStart"/>
      <w:r w:rsidRPr="00F54979">
        <w:rPr>
          <w:b/>
          <w:sz w:val="28"/>
          <w:szCs w:val="28"/>
          <w:lang w:val="en-US"/>
        </w:rPr>
        <w:t>marbatur</w:t>
      </w:r>
      <w:proofErr w:type="spellEnd"/>
      <w:r w:rsidRPr="00F54979">
        <w:rPr>
          <w:b/>
          <w:sz w:val="28"/>
          <w:szCs w:val="28"/>
        </w:rPr>
        <w:t>73@</w:t>
      </w:r>
      <w:r w:rsidRPr="00F54979">
        <w:rPr>
          <w:b/>
          <w:sz w:val="28"/>
          <w:szCs w:val="28"/>
          <w:lang w:val="en-US"/>
        </w:rPr>
        <w:t>mail</w:t>
      </w:r>
      <w:r w:rsidRPr="00F54979">
        <w:rPr>
          <w:b/>
          <w:sz w:val="28"/>
          <w:szCs w:val="28"/>
        </w:rPr>
        <w:t>.</w:t>
      </w:r>
      <w:proofErr w:type="spellStart"/>
      <w:r w:rsidRPr="00F54979">
        <w:rPr>
          <w:b/>
          <w:sz w:val="28"/>
          <w:szCs w:val="28"/>
          <w:lang w:val="en-US"/>
        </w:rPr>
        <w:t>ru</w:t>
      </w:r>
      <w:proofErr w:type="spellEnd"/>
    </w:p>
    <w:p w14:paraId="37EC1499" w14:textId="77777777" w:rsidR="0018568E" w:rsidRDefault="0018568E" w:rsidP="0018568E">
      <w:pPr>
        <w:jc w:val="both"/>
        <w:rPr>
          <w:rFonts w:eastAsia="Calibri"/>
          <w:sz w:val="28"/>
          <w:szCs w:val="28"/>
        </w:rPr>
      </w:pPr>
    </w:p>
    <w:p w14:paraId="76DEFE28" w14:textId="77777777" w:rsidR="0018568E" w:rsidRDefault="0018568E" w:rsidP="001856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Сушко Марина Валерьевна</w:t>
      </w:r>
    </w:p>
    <w:p w14:paraId="63C936CC" w14:textId="77777777" w:rsidR="0018568E" w:rsidRDefault="0018568E" w:rsidP="001856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Телефон: 8 (498) 690-84-25</w:t>
      </w:r>
    </w:p>
    <w:p w14:paraId="0A170107" w14:textId="79573847" w:rsidR="000D7599" w:rsidRPr="006E1193" w:rsidRDefault="0018568E" w:rsidP="00360197">
      <w:pPr>
        <w:jc w:val="both"/>
        <w:rPr>
          <w:sz w:val="22"/>
          <w:szCs w:val="22"/>
        </w:rPr>
      </w:pPr>
      <w:r w:rsidRPr="005C65F0">
        <w:rPr>
          <w:rFonts w:eastAsia="Calibri"/>
          <w:sz w:val="28"/>
          <w:szCs w:val="28"/>
          <w:lang w:val="en-US"/>
        </w:rPr>
        <w:t>E</w:t>
      </w:r>
      <w:r w:rsidRPr="00A2537B">
        <w:rPr>
          <w:rFonts w:eastAsia="Calibri"/>
          <w:sz w:val="28"/>
          <w:szCs w:val="28"/>
          <w:lang w:val="en-US"/>
        </w:rPr>
        <w:t>-</w:t>
      </w:r>
      <w:r w:rsidRPr="005C65F0">
        <w:rPr>
          <w:rFonts w:eastAsia="Calibri"/>
          <w:sz w:val="28"/>
          <w:szCs w:val="28"/>
          <w:lang w:val="en-US"/>
        </w:rPr>
        <w:t>mail</w:t>
      </w:r>
      <w:r w:rsidRPr="00A2537B">
        <w:rPr>
          <w:rFonts w:eastAsia="Calibri"/>
          <w:sz w:val="28"/>
          <w:szCs w:val="28"/>
          <w:lang w:val="en-US"/>
        </w:rPr>
        <w:t xml:space="preserve">: </w:t>
      </w:r>
      <w:r w:rsidRPr="006C7C08">
        <w:rPr>
          <w:rFonts w:eastAsia="Calibri"/>
          <w:b/>
          <w:bCs/>
          <w:sz w:val="28"/>
          <w:szCs w:val="28"/>
          <w:lang w:val="en-US"/>
        </w:rPr>
        <w:t>ershovo-fest@yandex.ru</w:t>
      </w:r>
      <w:bookmarkStart w:id="1" w:name="_GoBack"/>
      <w:bookmarkEnd w:id="1"/>
    </w:p>
    <w:sectPr w:rsidR="000D7599" w:rsidRPr="006E1193" w:rsidSect="0078464A">
      <w:footerReference w:type="default" r:id="rId9"/>
      <w:pgSz w:w="11906" w:h="16838"/>
      <w:pgMar w:top="1134" w:right="850" w:bottom="4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8430" w14:textId="77777777" w:rsidR="0052038A" w:rsidRDefault="0052038A" w:rsidP="00D43578">
      <w:r>
        <w:separator/>
      </w:r>
    </w:p>
  </w:endnote>
  <w:endnote w:type="continuationSeparator" w:id="0">
    <w:p w14:paraId="7F9F356E" w14:textId="77777777" w:rsidR="0052038A" w:rsidRDefault="0052038A" w:rsidP="00D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AE0F" w14:textId="11C428DC" w:rsidR="00D43578" w:rsidRDefault="00D43578">
    <w:pPr>
      <w:pStyle w:val="ab"/>
      <w:jc w:val="right"/>
    </w:pPr>
  </w:p>
  <w:p w14:paraId="64F96444" w14:textId="77777777" w:rsidR="00D43578" w:rsidRDefault="00D435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7B91" w14:textId="77777777" w:rsidR="0052038A" w:rsidRDefault="0052038A" w:rsidP="00D43578">
      <w:r>
        <w:separator/>
      </w:r>
    </w:p>
  </w:footnote>
  <w:footnote w:type="continuationSeparator" w:id="0">
    <w:p w14:paraId="1DAF6906" w14:textId="77777777" w:rsidR="0052038A" w:rsidRDefault="0052038A" w:rsidP="00D4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47AB"/>
    <w:multiLevelType w:val="hybridMultilevel"/>
    <w:tmpl w:val="9A2AE386"/>
    <w:lvl w:ilvl="0" w:tplc="27ECEA36">
      <w:start w:val="2024"/>
      <w:numFmt w:val="decimal"/>
      <w:lvlText w:val="%1"/>
      <w:lvlJc w:val="left"/>
      <w:pPr>
        <w:ind w:left="4720" w:hanging="5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240" w:hanging="360"/>
      </w:pPr>
    </w:lvl>
    <w:lvl w:ilvl="2" w:tplc="0419001B" w:tentative="1">
      <w:start w:val="1"/>
      <w:numFmt w:val="lowerRoman"/>
      <w:lvlText w:val="%3."/>
      <w:lvlJc w:val="right"/>
      <w:pPr>
        <w:ind w:left="5960" w:hanging="180"/>
      </w:pPr>
    </w:lvl>
    <w:lvl w:ilvl="3" w:tplc="0419000F" w:tentative="1">
      <w:start w:val="1"/>
      <w:numFmt w:val="decimal"/>
      <w:lvlText w:val="%4."/>
      <w:lvlJc w:val="left"/>
      <w:pPr>
        <w:ind w:left="6680" w:hanging="360"/>
      </w:pPr>
    </w:lvl>
    <w:lvl w:ilvl="4" w:tplc="04190019" w:tentative="1">
      <w:start w:val="1"/>
      <w:numFmt w:val="lowerLetter"/>
      <w:lvlText w:val="%5."/>
      <w:lvlJc w:val="left"/>
      <w:pPr>
        <w:ind w:left="7400" w:hanging="360"/>
      </w:pPr>
    </w:lvl>
    <w:lvl w:ilvl="5" w:tplc="0419001B" w:tentative="1">
      <w:start w:val="1"/>
      <w:numFmt w:val="lowerRoman"/>
      <w:lvlText w:val="%6."/>
      <w:lvlJc w:val="right"/>
      <w:pPr>
        <w:ind w:left="8120" w:hanging="180"/>
      </w:pPr>
    </w:lvl>
    <w:lvl w:ilvl="6" w:tplc="0419000F" w:tentative="1">
      <w:start w:val="1"/>
      <w:numFmt w:val="decimal"/>
      <w:lvlText w:val="%7."/>
      <w:lvlJc w:val="left"/>
      <w:pPr>
        <w:ind w:left="8840" w:hanging="360"/>
      </w:pPr>
    </w:lvl>
    <w:lvl w:ilvl="7" w:tplc="04190019" w:tentative="1">
      <w:start w:val="1"/>
      <w:numFmt w:val="lowerLetter"/>
      <w:lvlText w:val="%8."/>
      <w:lvlJc w:val="left"/>
      <w:pPr>
        <w:ind w:left="9560" w:hanging="360"/>
      </w:pPr>
    </w:lvl>
    <w:lvl w:ilvl="8" w:tplc="0419001B" w:tentative="1">
      <w:start w:val="1"/>
      <w:numFmt w:val="lowerRoman"/>
      <w:lvlText w:val="%9."/>
      <w:lvlJc w:val="right"/>
      <w:pPr>
        <w:ind w:left="10280" w:hanging="180"/>
      </w:pPr>
    </w:lvl>
  </w:abstractNum>
  <w:abstractNum w:abstractNumId="2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9136A"/>
    <w:multiLevelType w:val="hybridMultilevel"/>
    <w:tmpl w:val="E87A2944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11C8"/>
    <w:multiLevelType w:val="hybridMultilevel"/>
    <w:tmpl w:val="A0F69A48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E2A"/>
    <w:multiLevelType w:val="hybridMultilevel"/>
    <w:tmpl w:val="70F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9E7"/>
    <w:multiLevelType w:val="hybridMultilevel"/>
    <w:tmpl w:val="9E7A383C"/>
    <w:lvl w:ilvl="0" w:tplc="A7C2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74433"/>
    <w:multiLevelType w:val="multilevel"/>
    <w:tmpl w:val="C8DE6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80B76"/>
    <w:multiLevelType w:val="hybridMultilevel"/>
    <w:tmpl w:val="D0A269DC"/>
    <w:lvl w:ilvl="0" w:tplc="E44CDB9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A334F9"/>
    <w:multiLevelType w:val="hybridMultilevel"/>
    <w:tmpl w:val="BF98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30CD"/>
    <w:multiLevelType w:val="hybridMultilevel"/>
    <w:tmpl w:val="CEB2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1A90"/>
    <w:multiLevelType w:val="hybridMultilevel"/>
    <w:tmpl w:val="8864E5FE"/>
    <w:lvl w:ilvl="0" w:tplc="9604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CA"/>
    <w:rsid w:val="00000D95"/>
    <w:rsid w:val="000814CA"/>
    <w:rsid w:val="000A4F07"/>
    <w:rsid w:val="000D1181"/>
    <w:rsid w:val="000D7599"/>
    <w:rsid w:val="000D7DFC"/>
    <w:rsid w:val="0011524F"/>
    <w:rsid w:val="00116D26"/>
    <w:rsid w:val="00133531"/>
    <w:rsid w:val="00136336"/>
    <w:rsid w:val="001363D9"/>
    <w:rsid w:val="00137386"/>
    <w:rsid w:val="001430AE"/>
    <w:rsid w:val="00171A50"/>
    <w:rsid w:val="00174225"/>
    <w:rsid w:val="0018568E"/>
    <w:rsid w:val="001A2CAA"/>
    <w:rsid w:val="001C10F2"/>
    <w:rsid w:val="001D7BB9"/>
    <w:rsid w:val="001F0849"/>
    <w:rsid w:val="00205090"/>
    <w:rsid w:val="002148F9"/>
    <w:rsid w:val="00264219"/>
    <w:rsid w:val="00266EF6"/>
    <w:rsid w:val="00282A6B"/>
    <w:rsid w:val="00285C29"/>
    <w:rsid w:val="002862C8"/>
    <w:rsid w:val="002C7D06"/>
    <w:rsid w:val="002D59E5"/>
    <w:rsid w:val="002F78BD"/>
    <w:rsid w:val="00301A0E"/>
    <w:rsid w:val="00304669"/>
    <w:rsid w:val="00311CAD"/>
    <w:rsid w:val="00335604"/>
    <w:rsid w:val="0035643A"/>
    <w:rsid w:val="00360197"/>
    <w:rsid w:val="003822E6"/>
    <w:rsid w:val="00385071"/>
    <w:rsid w:val="00387AD6"/>
    <w:rsid w:val="003B3E68"/>
    <w:rsid w:val="004022C7"/>
    <w:rsid w:val="0040565C"/>
    <w:rsid w:val="0043634B"/>
    <w:rsid w:val="0044683B"/>
    <w:rsid w:val="00446DE9"/>
    <w:rsid w:val="004639FC"/>
    <w:rsid w:val="004D6425"/>
    <w:rsid w:val="004F5BF7"/>
    <w:rsid w:val="0052038A"/>
    <w:rsid w:val="00531327"/>
    <w:rsid w:val="00531BE2"/>
    <w:rsid w:val="0053705D"/>
    <w:rsid w:val="0056049A"/>
    <w:rsid w:val="0059172D"/>
    <w:rsid w:val="005E25F2"/>
    <w:rsid w:val="005E466C"/>
    <w:rsid w:val="005F2D57"/>
    <w:rsid w:val="00607781"/>
    <w:rsid w:val="00634800"/>
    <w:rsid w:val="0064581D"/>
    <w:rsid w:val="006471C4"/>
    <w:rsid w:val="00654DCE"/>
    <w:rsid w:val="00670F15"/>
    <w:rsid w:val="006960AA"/>
    <w:rsid w:val="006C3D88"/>
    <w:rsid w:val="006E1193"/>
    <w:rsid w:val="006E6774"/>
    <w:rsid w:val="00736967"/>
    <w:rsid w:val="0075439B"/>
    <w:rsid w:val="00761E3B"/>
    <w:rsid w:val="0078464A"/>
    <w:rsid w:val="007A19A4"/>
    <w:rsid w:val="008006C5"/>
    <w:rsid w:val="00814A63"/>
    <w:rsid w:val="00827360"/>
    <w:rsid w:val="00852096"/>
    <w:rsid w:val="00871F23"/>
    <w:rsid w:val="008A0003"/>
    <w:rsid w:val="008B3082"/>
    <w:rsid w:val="008C3089"/>
    <w:rsid w:val="008C5879"/>
    <w:rsid w:val="0090404E"/>
    <w:rsid w:val="00911BC7"/>
    <w:rsid w:val="009C616B"/>
    <w:rsid w:val="009F42AE"/>
    <w:rsid w:val="00A2537B"/>
    <w:rsid w:val="00A34613"/>
    <w:rsid w:val="00A978A1"/>
    <w:rsid w:val="00AC72C0"/>
    <w:rsid w:val="00AF38A3"/>
    <w:rsid w:val="00AF7209"/>
    <w:rsid w:val="00B01241"/>
    <w:rsid w:val="00B14DB9"/>
    <w:rsid w:val="00B239ED"/>
    <w:rsid w:val="00B36629"/>
    <w:rsid w:val="00B43211"/>
    <w:rsid w:val="00B66DAB"/>
    <w:rsid w:val="00BA1B78"/>
    <w:rsid w:val="00BB7959"/>
    <w:rsid w:val="00C0303A"/>
    <w:rsid w:val="00C54382"/>
    <w:rsid w:val="00C576B3"/>
    <w:rsid w:val="00C8376C"/>
    <w:rsid w:val="00C951A4"/>
    <w:rsid w:val="00CB6064"/>
    <w:rsid w:val="00CC38FA"/>
    <w:rsid w:val="00CE5164"/>
    <w:rsid w:val="00D07892"/>
    <w:rsid w:val="00D1670F"/>
    <w:rsid w:val="00D43578"/>
    <w:rsid w:val="00DC2915"/>
    <w:rsid w:val="00E02542"/>
    <w:rsid w:val="00E0489D"/>
    <w:rsid w:val="00E15980"/>
    <w:rsid w:val="00E20F50"/>
    <w:rsid w:val="00E54F2F"/>
    <w:rsid w:val="00E8253D"/>
    <w:rsid w:val="00EB036F"/>
    <w:rsid w:val="00EB2C3F"/>
    <w:rsid w:val="00EC3C48"/>
    <w:rsid w:val="00EE332B"/>
    <w:rsid w:val="00F42B3B"/>
    <w:rsid w:val="00F5030E"/>
    <w:rsid w:val="00F90AFE"/>
    <w:rsid w:val="00FA3BD9"/>
    <w:rsid w:val="00FB25CF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29AD"/>
  <w15:docId w15:val="{6D67F29D-B313-4322-B80E-17ADF36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CA"/>
    <w:pPr>
      <w:ind w:left="708"/>
    </w:pPr>
  </w:style>
  <w:style w:type="table" w:styleId="a4">
    <w:name w:val="Table Grid"/>
    <w:basedOn w:val="a1"/>
    <w:rsid w:val="0008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814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23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D7599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531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32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35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357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70F15"/>
    <w:rPr>
      <w:color w:val="800080" w:themeColor="followedHyperlink"/>
      <w:u w:val="single"/>
    </w:rPr>
  </w:style>
  <w:style w:type="paragraph" w:customStyle="1" w:styleId="Default">
    <w:name w:val="Default"/>
    <w:rsid w:val="00670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f1f4793e9d084ce1eba1b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pcadmin</cp:lastModifiedBy>
  <cp:revision>31</cp:revision>
  <cp:lastPrinted>2022-10-04T12:40:00Z</cp:lastPrinted>
  <dcterms:created xsi:type="dcterms:W3CDTF">2024-03-05T22:09:00Z</dcterms:created>
  <dcterms:modified xsi:type="dcterms:W3CDTF">2024-04-15T06:49:00Z</dcterms:modified>
</cp:coreProperties>
</file>