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7B0B" w14:textId="77777777" w:rsidR="00761BEA" w:rsidRDefault="00761BEA" w:rsidP="00877780">
      <w:pPr>
        <w:spacing w:after="240"/>
        <w:jc w:val="center"/>
        <w:rPr>
          <w:rStyle w:val="ad"/>
          <w:i w:val="0"/>
          <w:iCs w:val="0"/>
        </w:rPr>
      </w:pPr>
      <w:r>
        <w:rPr>
          <w:noProof/>
        </w:rPr>
        <w:drawing>
          <wp:inline distT="0" distB="0" distL="0" distR="0" wp14:anchorId="087B658F" wp14:editId="1E1DFA63">
            <wp:extent cx="6301105" cy="8665845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A8CC" w14:textId="77777777" w:rsidR="00761BEA" w:rsidRDefault="00761BEA" w:rsidP="00877780">
      <w:pPr>
        <w:spacing w:after="240"/>
        <w:jc w:val="center"/>
        <w:rPr>
          <w:rStyle w:val="ad"/>
          <w:i w:val="0"/>
          <w:iCs w:val="0"/>
        </w:rPr>
      </w:pPr>
    </w:p>
    <w:p w14:paraId="7F6C5E8E" w14:textId="77777777" w:rsidR="00761BEA" w:rsidRDefault="00761BEA" w:rsidP="00877780">
      <w:pPr>
        <w:spacing w:after="240"/>
        <w:jc w:val="center"/>
        <w:rPr>
          <w:rStyle w:val="ad"/>
          <w:i w:val="0"/>
          <w:iCs w:val="0"/>
        </w:rPr>
      </w:pPr>
    </w:p>
    <w:p w14:paraId="087494BE" w14:textId="77777777" w:rsidR="00761BEA" w:rsidRDefault="00761BEA" w:rsidP="00877780">
      <w:pPr>
        <w:spacing w:after="240"/>
        <w:jc w:val="center"/>
        <w:rPr>
          <w:rStyle w:val="ad"/>
          <w:i w:val="0"/>
          <w:iCs w:val="0"/>
        </w:rPr>
      </w:pPr>
    </w:p>
    <w:p w14:paraId="043D4834" w14:textId="08F4DB77" w:rsidR="00CD1621" w:rsidRPr="00E3209D" w:rsidRDefault="007E4F6C" w:rsidP="00A57123">
      <w:pPr>
        <w:spacing w:after="240" w:line="360" w:lineRule="auto"/>
        <w:jc w:val="center"/>
        <w:rPr>
          <w:b/>
          <w:caps/>
        </w:rPr>
      </w:pPr>
      <w:r w:rsidRPr="00E3209D">
        <w:rPr>
          <w:b/>
          <w:caps/>
          <w:sz w:val="28"/>
        </w:rPr>
        <w:lastRenderedPageBreak/>
        <w:t xml:space="preserve">1. </w:t>
      </w:r>
      <w:r w:rsidR="00CD1621" w:rsidRPr="00E3209D">
        <w:rPr>
          <w:b/>
          <w:caps/>
          <w:sz w:val="28"/>
        </w:rPr>
        <w:t>ТРАДИЦИИ и история конкурса</w:t>
      </w:r>
    </w:p>
    <w:p w14:paraId="729808FA" w14:textId="29DC8B62" w:rsidR="00403115" w:rsidRPr="00E3209D" w:rsidRDefault="00244CF1" w:rsidP="007E4F6C">
      <w:pPr>
        <w:shd w:val="clear" w:color="auto" w:fill="FFFFFF" w:themeFill="background1"/>
        <w:spacing w:line="360" w:lineRule="auto"/>
        <w:ind w:firstLine="709"/>
        <w:jc w:val="both"/>
        <w:rPr>
          <w:caps/>
          <w:color w:val="auto"/>
          <w:sz w:val="28"/>
          <w:szCs w:val="28"/>
        </w:rPr>
      </w:pPr>
      <w:r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Продолжая славные традиции развития народного творчества на территории Одинцовского городского округа, 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основываясь на многолетнем исследовании в области вокального народного творчества, </w:t>
      </w:r>
      <w:r w:rsidR="002F08AF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в 202</w:t>
      </w:r>
      <w:r w:rsidR="00512E7C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0</w:t>
      </w:r>
      <w:r w:rsidR="002F08AF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г. 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возникла идея создания </w:t>
      </w:r>
      <w:r w:rsidR="00A37333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Открытого</w:t>
      </w:r>
      <w:r w:rsidR="0028444E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конкурса</w:t>
      </w:r>
      <w:r w:rsidR="00A345B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</w:t>
      </w:r>
      <w:r w:rsidR="00151BE0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исполнителей </w:t>
      </w:r>
      <w:r w:rsidR="006F0197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народно</w:t>
      </w:r>
      <w:r w:rsidR="00151BE0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й</w:t>
      </w:r>
      <w:r w:rsidR="006F0197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</w:t>
      </w:r>
      <w:r w:rsidR="00151BE0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песни </w:t>
      </w:r>
      <w:r w:rsidR="00EE07FA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(далее – Конкурс)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, </w:t>
      </w:r>
      <w:r w:rsidR="00A345B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направлен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н</w:t>
      </w:r>
      <w:r w:rsidR="00B43B51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ого</w:t>
      </w:r>
      <w:r w:rsidR="00A345B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на выявление ярких и талантливых исполнителей</w:t>
      </w:r>
      <w:r w:rsidR="001853C9" w:rsidRPr="001853C9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, </w:t>
      </w:r>
      <w:r w:rsidR="001853C9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>авторов, хормейстеров и концертмейстеров, поддержки их творческой деятельности,</w:t>
      </w:r>
      <w:r w:rsidR="00403115" w:rsidRPr="00E3209D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сохранение</w:t>
      </w:r>
      <w:r w:rsidR="001853C9"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  <w:t xml:space="preserve"> преемственности творческо-исполнительских школ, </w:t>
      </w:r>
      <w:r w:rsidR="00403115" w:rsidRPr="00E3209D">
        <w:rPr>
          <w:color w:val="auto"/>
          <w:sz w:val="28"/>
          <w:szCs w:val="28"/>
          <w:shd w:val="clear" w:color="auto" w:fill="FFFFFF"/>
        </w:rPr>
        <w:t xml:space="preserve">популяризацию </w:t>
      </w:r>
      <w:r w:rsidR="00403115" w:rsidRPr="00E3209D">
        <w:rPr>
          <w:bCs/>
          <w:color w:val="auto"/>
          <w:sz w:val="28"/>
          <w:szCs w:val="28"/>
          <w:shd w:val="clear" w:color="auto" w:fill="FFFFFF"/>
        </w:rPr>
        <w:t>традиций</w:t>
      </w:r>
      <w:r w:rsidR="00403115" w:rsidRPr="00E3209D">
        <w:rPr>
          <w:color w:val="auto"/>
          <w:sz w:val="28"/>
          <w:szCs w:val="28"/>
          <w:shd w:val="clear" w:color="auto" w:fill="FFFFFF"/>
        </w:rPr>
        <w:t xml:space="preserve"> </w:t>
      </w:r>
      <w:r w:rsidR="00403115" w:rsidRPr="00E3209D">
        <w:rPr>
          <w:bCs/>
          <w:color w:val="auto"/>
          <w:sz w:val="28"/>
          <w:szCs w:val="28"/>
          <w:shd w:val="clear" w:color="auto" w:fill="FFFFFF"/>
        </w:rPr>
        <w:t>народной</w:t>
      </w:r>
      <w:r w:rsidR="00403115" w:rsidRPr="00E3209D">
        <w:rPr>
          <w:color w:val="auto"/>
          <w:sz w:val="28"/>
          <w:szCs w:val="28"/>
          <w:shd w:val="clear" w:color="auto" w:fill="FFFFFF"/>
        </w:rPr>
        <w:t xml:space="preserve"> </w:t>
      </w:r>
      <w:r w:rsidR="00403115" w:rsidRPr="00E3209D">
        <w:rPr>
          <w:bCs/>
          <w:color w:val="auto"/>
          <w:sz w:val="28"/>
          <w:szCs w:val="28"/>
          <w:shd w:val="clear" w:color="auto" w:fill="FFFFFF"/>
        </w:rPr>
        <w:t>музыки и культуры</w:t>
      </w:r>
      <w:r w:rsidR="00403115" w:rsidRPr="00E3209D">
        <w:rPr>
          <w:sz w:val="28"/>
          <w:szCs w:val="28"/>
        </w:rPr>
        <w:t>, пропаганду фольклорного</w:t>
      </w:r>
      <w:r w:rsidR="00403115" w:rsidRPr="00E3209D">
        <w:rPr>
          <w:color w:val="333333"/>
          <w:sz w:val="28"/>
          <w:szCs w:val="28"/>
          <w:shd w:val="clear" w:color="auto" w:fill="FFFFFF"/>
        </w:rPr>
        <w:t xml:space="preserve"> наследия жителей Одинцовского городского округа.</w:t>
      </w:r>
    </w:p>
    <w:p w14:paraId="31B15F7E" w14:textId="3F77BBFE" w:rsidR="00001BB4" w:rsidRPr="00E3209D" w:rsidRDefault="007E4F6C" w:rsidP="00A57123">
      <w:pPr>
        <w:spacing w:before="120" w:after="120" w:line="360" w:lineRule="auto"/>
        <w:jc w:val="center"/>
        <w:rPr>
          <w:b/>
          <w:caps/>
          <w:sz w:val="28"/>
          <w:szCs w:val="28"/>
        </w:rPr>
      </w:pPr>
      <w:r w:rsidRPr="00E3209D">
        <w:rPr>
          <w:b/>
          <w:caps/>
          <w:sz w:val="28"/>
          <w:szCs w:val="28"/>
        </w:rPr>
        <w:t xml:space="preserve">2. </w:t>
      </w:r>
      <w:r w:rsidR="00F529E4" w:rsidRPr="00E3209D">
        <w:rPr>
          <w:b/>
          <w:caps/>
          <w:sz w:val="28"/>
          <w:szCs w:val="28"/>
        </w:rPr>
        <w:t>Цели и задачи кон</w:t>
      </w:r>
      <w:r w:rsidR="001A5C04" w:rsidRPr="00E3209D">
        <w:rPr>
          <w:b/>
          <w:caps/>
          <w:sz w:val="28"/>
          <w:szCs w:val="28"/>
        </w:rPr>
        <w:t>курса</w:t>
      </w:r>
    </w:p>
    <w:p w14:paraId="73BAE4DC" w14:textId="41B3ED1F" w:rsidR="00830847" w:rsidRPr="00E3209D" w:rsidRDefault="00830847" w:rsidP="00EC7A58">
      <w:pPr>
        <w:pStyle w:val="a7"/>
        <w:numPr>
          <w:ilvl w:val="0"/>
          <w:numId w:val="47"/>
        </w:numPr>
        <w:spacing w:line="360" w:lineRule="auto"/>
        <w:ind w:left="426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Позиционирование русского народного певческого искусства, как важнейшей нематериальной ценности национального культурного наследия России.</w:t>
      </w:r>
    </w:p>
    <w:p w14:paraId="63EABEA3" w14:textId="09CC8DBE" w:rsidR="00830847" w:rsidRPr="00E3209D" w:rsidRDefault="00830847" w:rsidP="00EC7A58">
      <w:pPr>
        <w:pStyle w:val="a7"/>
        <w:numPr>
          <w:ilvl w:val="0"/>
          <w:numId w:val="47"/>
        </w:numPr>
        <w:spacing w:line="360" w:lineRule="auto"/>
        <w:ind w:left="426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Сохранение фольклорной и развитие народно-певческой вокальной культуры.</w:t>
      </w:r>
    </w:p>
    <w:p w14:paraId="3FA050A7" w14:textId="4634165B" w:rsidR="00830847" w:rsidRPr="00E3209D" w:rsidRDefault="00830847" w:rsidP="00EC7A58">
      <w:pPr>
        <w:pStyle w:val="a7"/>
        <w:numPr>
          <w:ilvl w:val="0"/>
          <w:numId w:val="47"/>
        </w:numPr>
        <w:spacing w:line="360" w:lineRule="auto"/>
        <w:ind w:left="426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Повышение художественного уровня репертуара коллективов и солистов-исполнителей, совершенствование исполнительского мастерства.</w:t>
      </w:r>
    </w:p>
    <w:p w14:paraId="0442DD8E" w14:textId="5CC7F967" w:rsidR="00830847" w:rsidRPr="00E3209D" w:rsidRDefault="00830847" w:rsidP="00EC7A58">
      <w:pPr>
        <w:pStyle w:val="a7"/>
        <w:numPr>
          <w:ilvl w:val="0"/>
          <w:numId w:val="47"/>
        </w:numPr>
        <w:spacing w:line="360" w:lineRule="auto"/>
        <w:ind w:left="426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Выявление и поддержка талантливых, ярких и самобытных коллективов, одаренных солистов-исполнителей, и стимулирование их деятельности.</w:t>
      </w:r>
    </w:p>
    <w:p w14:paraId="143A3D9F" w14:textId="2BED5AC0" w:rsidR="00830847" w:rsidRPr="00574A05" w:rsidRDefault="00830847" w:rsidP="00EC7A58">
      <w:pPr>
        <w:pStyle w:val="a7"/>
        <w:numPr>
          <w:ilvl w:val="0"/>
          <w:numId w:val="47"/>
        </w:numPr>
        <w:spacing w:line="360" w:lineRule="auto"/>
        <w:ind w:left="426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Обмен опытом между творческими коллективами и руководителями, установление творческих и деловых контактов.</w:t>
      </w:r>
    </w:p>
    <w:p w14:paraId="5F82F087" w14:textId="4A20A1EC" w:rsidR="00001BB4" w:rsidRPr="00E3209D" w:rsidRDefault="007E4F6C" w:rsidP="00A57123">
      <w:pPr>
        <w:spacing w:before="240" w:after="240" w:line="360" w:lineRule="auto"/>
        <w:jc w:val="center"/>
        <w:rPr>
          <w:sz w:val="28"/>
          <w:szCs w:val="28"/>
        </w:rPr>
      </w:pPr>
      <w:r w:rsidRPr="00E3209D">
        <w:rPr>
          <w:b/>
          <w:caps/>
          <w:sz w:val="28"/>
          <w:szCs w:val="28"/>
        </w:rPr>
        <w:t xml:space="preserve">3. </w:t>
      </w:r>
      <w:r w:rsidR="00F904EA" w:rsidRPr="00E3209D">
        <w:rPr>
          <w:b/>
          <w:caps/>
          <w:sz w:val="28"/>
          <w:szCs w:val="28"/>
        </w:rPr>
        <w:t xml:space="preserve">Учредители И </w:t>
      </w:r>
      <w:r w:rsidR="00F529E4" w:rsidRPr="00E3209D">
        <w:rPr>
          <w:b/>
          <w:caps/>
          <w:sz w:val="28"/>
          <w:szCs w:val="28"/>
        </w:rPr>
        <w:t>Организаторы конкурса</w:t>
      </w:r>
    </w:p>
    <w:p w14:paraId="46ADCB81" w14:textId="37E4C5F3" w:rsidR="00830847" w:rsidRPr="00E3209D" w:rsidRDefault="00830847" w:rsidP="0083084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9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09D">
        <w:rPr>
          <w:rFonts w:ascii="Times New Roman" w:hAnsi="Times New Roman" w:cs="Times New Roman"/>
          <w:sz w:val="28"/>
          <w:szCs w:val="28"/>
        </w:rPr>
        <w:t>ультурно-</w:t>
      </w:r>
      <w:r>
        <w:rPr>
          <w:rFonts w:ascii="Times New Roman" w:hAnsi="Times New Roman" w:cs="Times New Roman"/>
          <w:sz w:val="28"/>
          <w:szCs w:val="28"/>
        </w:rPr>
        <w:t>досуговый центр</w:t>
      </w:r>
      <w:r w:rsidRPr="00E320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209D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Pr="00E3209D">
        <w:rPr>
          <w:rFonts w:ascii="Times New Roman" w:hAnsi="Times New Roman" w:cs="Times New Roman"/>
          <w:sz w:val="28"/>
          <w:szCs w:val="28"/>
        </w:rPr>
        <w:t>» (далее – МБУК К</w:t>
      </w:r>
      <w:r>
        <w:rPr>
          <w:rFonts w:ascii="Times New Roman" w:hAnsi="Times New Roman" w:cs="Times New Roman"/>
          <w:sz w:val="28"/>
          <w:szCs w:val="28"/>
        </w:rPr>
        <w:t>ДЦ</w:t>
      </w:r>
      <w:r w:rsidRPr="00E320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209D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Pr="00E3209D">
        <w:rPr>
          <w:rFonts w:ascii="Times New Roman" w:hAnsi="Times New Roman" w:cs="Times New Roman"/>
          <w:sz w:val="28"/>
          <w:szCs w:val="28"/>
        </w:rPr>
        <w:t>»</w:t>
      </w:r>
      <w:r w:rsidR="00ED2277">
        <w:rPr>
          <w:rFonts w:ascii="Times New Roman" w:hAnsi="Times New Roman" w:cs="Times New Roman"/>
          <w:sz w:val="28"/>
          <w:szCs w:val="28"/>
        </w:rPr>
        <w:t>)</w:t>
      </w:r>
      <w:r w:rsidRPr="00E3209D">
        <w:rPr>
          <w:rFonts w:ascii="Times New Roman" w:hAnsi="Times New Roman" w:cs="Times New Roman"/>
          <w:sz w:val="28"/>
          <w:szCs w:val="28"/>
        </w:rPr>
        <w:t xml:space="preserve"> при поддержке Комитета по культуре Администрации Одинцовского город</w:t>
      </w:r>
      <w:r w:rsidR="00ED2277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320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F68C" w14:textId="0BC1AA43" w:rsidR="00830847" w:rsidRDefault="00830847" w:rsidP="00830847">
      <w:pPr>
        <w:shd w:val="clear" w:color="auto" w:fill="FFFFFF" w:themeFill="background1"/>
        <w:spacing w:line="360" w:lineRule="auto"/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 w:rsidRPr="00E3209D">
        <w:rPr>
          <w:bCs/>
          <w:color w:val="auto"/>
          <w:sz w:val="28"/>
          <w:szCs w:val="28"/>
          <w:bdr w:val="none" w:sz="0" w:space="0" w:color="auto" w:frame="1"/>
        </w:rPr>
        <w:t>По решению Учредителя мероприятие может проводиться в дистанционном или онлайн формате.</w:t>
      </w:r>
      <w:r>
        <w:rPr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6862B57D" w14:textId="77777777" w:rsidR="00EC5B30" w:rsidRDefault="00EC5B30" w:rsidP="00A57123">
      <w:pPr>
        <w:spacing w:before="240" w:after="240" w:line="360" w:lineRule="auto"/>
        <w:jc w:val="center"/>
        <w:rPr>
          <w:b/>
          <w:color w:val="auto"/>
          <w:sz w:val="28"/>
          <w:szCs w:val="28"/>
        </w:rPr>
      </w:pPr>
    </w:p>
    <w:p w14:paraId="693687F8" w14:textId="77777777" w:rsidR="00EC5B30" w:rsidRDefault="00EC5B30" w:rsidP="00A57123">
      <w:pPr>
        <w:spacing w:before="240" w:after="240" w:line="360" w:lineRule="auto"/>
        <w:jc w:val="center"/>
        <w:rPr>
          <w:b/>
          <w:color w:val="auto"/>
          <w:sz w:val="28"/>
          <w:szCs w:val="28"/>
        </w:rPr>
      </w:pPr>
    </w:p>
    <w:p w14:paraId="03EA31BA" w14:textId="37EF0F9B" w:rsidR="001A5C04" w:rsidRDefault="007E4F6C" w:rsidP="00A57123">
      <w:pPr>
        <w:spacing w:before="240" w:after="240" w:line="360" w:lineRule="auto"/>
        <w:jc w:val="center"/>
        <w:rPr>
          <w:b/>
          <w:color w:val="auto"/>
          <w:sz w:val="28"/>
          <w:szCs w:val="28"/>
        </w:rPr>
      </w:pPr>
      <w:r w:rsidRPr="00E3209D">
        <w:rPr>
          <w:b/>
          <w:color w:val="auto"/>
          <w:sz w:val="28"/>
          <w:szCs w:val="28"/>
        </w:rPr>
        <w:lastRenderedPageBreak/>
        <w:t xml:space="preserve">4. </w:t>
      </w:r>
      <w:r w:rsidR="001A5C04" w:rsidRPr="00E3209D">
        <w:rPr>
          <w:b/>
          <w:color w:val="auto"/>
          <w:sz w:val="28"/>
          <w:szCs w:val="28"/>
        </w:rPr>
        <w:t>ОРГКОМИТЕТ КОНКУРСА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7E4F6C" w:rsidRPr="00E3209D" w14:paraId="322D15BA" w14:textId="77777777" w:rsidTr="00954CEB">
        <w:trPr>
          <w:trHeight w:val="660"/>
        </w:trPr>
        <w:tc>
          <w:tcPr>
            <w:tcW w:w="4253" w:type="dxa"/>
            <w:shd w:val="clear" w:color="auto" w:fill="auto"/>
          </w:tcPr>
          <w:p w14:paraId="7D7CC684" w14:textId="471B493B" w:rsidR="007E4F6C" w:rsidRPr="00E3209D" w:rsidRDefault="007E4F6C" w:rsidP="00954CEB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E3209D">
              <w:rPr>
                <w:color w:val="auto"/>
                <w:sz w:val="28"/>
                <w:szCs w:val="28"/>
              </w:rPr>
              <w:t xml:space="preserve">ПРЕДСЕДАТЕЛЬ  ОРГКОМИТЕТА– </w:t>
            </w:r>
          </w:p>
        </w:tc>
        <w:tc>
          <w:tcPr>
            <w:tcW w:w="5528" w:type="dxa"/>
            <w:shd w:val="clear" w:color="auto" w:fill="auto"/>
          </w:tcPr>
          <w:p w14:paraId="7840AACB" w14:textId="4D78E112" w:rsidR="00C811EC" w:rsidRDefault="007B39F0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C811EC">
              <w:rPr>
                <w:b/>
                <w:bCs/>
                <w:sz w:val="28"/>
                <w:szCs w:val="28"/>
              </w:rPr>
              <w:t>Иванова Лариса Вячеславовна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D3931">
              <w:rPr>
                <w:sz w:val="28"/>
                <w:szCs w:val="28"/>
              </w:rPr>
              <w:t>Врио</w:t>
            </w:r>
            <w:proofErr w:type="spellEnd"/>
            <w:r w:rsidR="00EC5B30">
              <w:rPr>
                <w:sz w:val="28"/>
                <w:szCs w:val="28"/>
              </w:rPr>
              <w:t xml:space="preserve"> </w:t>
            </w:r>
            <w:r w:rsidR="003D3931">
              <w:rPr>
                <w:sz w:val="28"/>
                <w:szCs w:val="28"/>
              </w:rPr>
              <w:t>д</w:t>
            </w:r>
            <w:r w:rsidR="007E4F6C" w:rsidRPr="00E3209D">
              <w:rPr>
                <w:sz w:val="28"/>
                <w:szCs w:val="28"/>
              </w:rPr>
              <w:t>иректор</w:t>
            </w:r>
            <w:r w:rsidR="00C811EC">
              <w:rPr>
                <w:sz w:val="28"/>
                <w:szCs w:val="28"/>
              </w:rPr>
              <w:t>а</w:t>
            </w:r>
            <w:r w:rsidR="007E4F6C" w:rsidRPr="00E3209D">
              <w:rPr>
                <w:sz w:val="28"/>
                <w:szCs w:val="28"/>
              </w:rPr>
              <w:t xml:space="preserve"> МБУК К</w:t>
            </w:r>
            <w:r w:rsidR="00BF48D6">
              <w:rPr>
                <w:sz w:val="28"/>
                <w:szCs w:val="28"/>
              </w:rPr>
              <w:t>ДЦ</w:t>
            </w:r>
            <w:r w:rsidR="007E4F6C" w:rsidRPr="00E3209D">
              <w:rPr>
                <w:sz w:val="28"/>
                <w:szCs w:val="28"/>
              </w:rPr>
              <w:t xml:space="preserve"> «</w:t>
            </w:r>
            <w:proofErr w:type="spellStart"/>
            <w:r w:rsidR="007E4F6C" w:rsidRPr="00E3209D">
              <w:rPr>
                <w:sz w:val="28"/>
                <w:szCs w:val="28"/>
              </w:rPr>
              <w:t>Назарьевский</w:t>
            </w:r>
            <w:proofErr w:type="spellEnd"/>
            <w:r w:rsidR="007E4F6C" w:rsidRPr="00E320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7E4F6C" w:rsidRPr="00E3209D">
              <w:rPr>
                <w:color w:val="auto"/>
                <w:sz w:val="28"/>
                <w:szCs w:val="28"/>
              </w:rPr>
              <w:t xml:space="preserve"> </w:t>
            </w:r>
          </w:p>
          <w:p w14:paraId="36D8B1E3" w14:textId="0C5536D7" w:rsidR="007E4F6C" w:rsidRPr="00C811EC" w:rsidRDefault="007E4F6C" w:rsidP="007E4F6C">
            <w:p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7E4F6C" w:rsidRPr="00E3209D" w14:paraId="75997660" w14:textId="77777777" w:rsidTr="00954CEB">
        <w:trPr>
          <w:trHeight w:val="513"/>
        </w:trPr>
        <w:tc>
          <w:tcPr>
            <w:tcW w:w="4253" w:type="dxa"/>
            <w:shd w:val="clear" w:color="auto" w:fill="auto"/>
          </w:tcPr>
          <w:p w14:paraId="136F19E5" w14:textId="77777777" w:rsidR="00BF3236" w:rsidRDefault="00BF3236" w:rsidP="00954CEB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06A74642" w14:textId="28412A9A" w:rsidR="007E4F6C" w:rsidRPr="00E3209D" w:rsidRDefault="007E4F6C" w:rsidP="00954CEB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E3209D">
              <w:rPr>
                <w:color w:val="auto"/>
                <w:sz w:val="28"/>
                <w:szCs w:val="28"/>
              </w:rPr>
              <w:t>ЧЛЕНЫ ОРГКОМИТЕТА</w:t>
            </w:r>
          </w:p>
          <w:p w14:paraId="5A3F029B" w14:textId="77777777" w:rsidR="007E4F6C" w:rsidRPr="00E3209D" w:rsidRDefault="007E4F6C" w:rsidP="00954CEB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0D021C5" w14:textId="77777777" w:rsidR="00BF3236" w:rsidRDefault="00BF3236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5317F293" w14:textId="6DF23311" w:rsidR="007E4F6C" w:rsidRPr="00E3209D" w:rsidRDefault="007B39F0" w:rsidP="007E4F6C">
            <w:pPr>
              <w:spacing w:line="276" w:lineRule="auto"/>
              <w:rPr>
                <w:sz w:val="28"/>
                <w:szCs w:val="28"/>
              </w:rPr>
            </w:pPr>
            <w:r w:rsidRPr="00E3209D">
              <w:rPr>
                <w:b/>
                <w:color w:val="auto"/>
                <w:sz w:val="28"/>
                <w:szCs w:val="28"/>
              </w:rPr>
              <w:t>Кокорин Владимир Ильич</w:t>
            </w:r>
            <w:r>
              <w:rPr>
                <w:b/>
                <w:color w:val="auto"/>
                <w:sz w:val="28"/>
                <w:szCs w:val="28"/>
              </w:rPr>
              <w:t xml:space="preserve"> -</w:t>
            </w:r>
            <w:r w:rsidRPr="00E3209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з</w:t>
            </w:r>
            <w:r w:rsidR="007E4F6C" w:rsidRPr="00E3209D">
              <w:rPr>
                <w:color w:val="auto"/>
                <w:sz w:val="28"/>
                <w:szCs w:val="28"/>
              </w:rPr>
              <w:t>аместитель директора МБУК К</w:t>
            </w:r>
            <w:r w:rsidR="00BF48D6">
              <w:rPr>
                <w:color w:val="auto"/>
                <w:sz w:val="28"/>
                <w:szCs w:val="28"/>
              </w:rPr>
              <w:t>ДЦ</w:t>
            </w:r>
            <w:r w:rsidR="007E4F6C" w:rsidRPr="00E3209D">
              <w:rPr>
                <w:color w:val="auto"/>
                <w:sz w:val="28"/>
                <w:szCs w:val="28"/>
              </w:rPr>
              <w:t xml:space="preserve"> </w:t>
            </w:r>
            <w:r w:rsidR="007E4F6C" w:rsidRPr="00E3209D">
              <w:rPr>
                <w:sz w:val="28"/>
                <w:szCs w:val="28"/>
              </w:rPr>
              <w:t>«</w:t>
            </w:r>
            <w:proofErr w:type="spellStart"/>
            <w:r w:rsidR="007E4F6C" w:rsidRPr="00E3209D">
              <w:rPr>
                <w:color w:val="auto"/>
                <w:sz w:val="28"/>
                <w:szCs w:val="28"/>
              </w:rPr>
              <w:t>Назарьевский</w:t>
            </w:r>
            <w:proofErr w:type="spellEnd"/>
            <w:r w:rsidR="007E4F6C" w:rsidRPr="00E320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="007E4F6C" w:rsidRPr="00E3209D">
              <w:rPr>
                <w:sz w:val="28"/>
                <w:szCs w:val="28"/>
              </w:rPr>
              <w:t xml:space="preserve"> </w:t>
            </w:r>
          </w:p>
          <w:p w14:paraId="37FB5D2B" w14:textId="77777777" w:rsidR="00BF3236" w:rsidRDefault="00BF3236" w:rsidP="007E4F6C">
            <w:pPr>
              <w:spacing w:line="276" w:lineRule="auto"/>
              <w:rPr>
                <w:sz w:val="28"/>
                <w:szCs w:val="28"/>
              </w:rPr>
            </w:pPr>
          </w:p>
          <w:p w14:paraId="46F30F29" w14:textId="0931266B" w:rsidR="007E4F6C" w:rsidRPr="007B39F0" w:rsidRDefault="007B39F0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Лобачевская Елена Владимировна</w:t>
            </w:r>
            <w:r w:rsidRPr="00E32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-х</w:t>
            </w:r>
            <w:r w:rsidR="007E4F6C" w:rsidRPr="00E3209D">
              <w:rPr>
                <w:sz w:val="28"/>
                <w:szCs w:val="28"/>
              </w:rPr>
              <w:t>ормейстер МБУК К</w:t>
            </w:r>
            <w:r w:rsidR="00BF48D6">
              <w:rPr>
                <w:sz w:val="28"/>
                <w:szCs w:val="28"/>
              </w:rPr>
              <w:t xml:space="preserve">ДЦ </w:t>
            </w:r>
            <w:r w:rsidR="007E4F6C" w:rsidRPr="00E3209D">
              <w:rPr>
                <w:sz w:val="28"/>
                <w:szCs w:val="28"/>
              </w:rPr>
              <w:t>«</w:t>
            </w:r>
            <w:proofErr w:type="spellStart"/>
            <w:r w:rsidR="007E4F6C" w:rsidRPr="00E3209D">
              <w:rPr>
                <w:sz w:val="28"/>
                <w:szCs w:val="28"/>
              </w:rPr>
              <w:t>Назарьевский</w:t>
            </w:r>
            <w:proofErr w:type="spellEnd"/>
            <w:r w:rsidR="007E4F6C" w:rsidRPr="00E3209D">
              <w:rPr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7E4F6C" w:rsidRPr="00E3209D" w14:paraId="5D76C0D8" w14:textId="77777777" w:rsidTr="00444EEC">
        <w:trPr>
          <w:trHeight w:val="480"/>
        </w:trPr>
        <w:tc>
          <w:tcPr>
            <w:tcW w:w="4253" w:type="dxa"/>
            <w:shd w:val="clear" w:color="auto" w:fill="auto"/>
          </w:tcPr>
          <w:p w14:paraId="3A89B60E" w14:textId="77777777" w:rsidR="00BF3236" w:rsidRDefault="00BF3236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0D87E28C" w14:textId="41321CDA" w:rsidR="007E4F6C" w:rsidRPr="00E3209D" w:rsidRDefault="007E4F6C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E3209D">
              <w:rPr>
                <w:color w:val="auto"/>
                <w:sz w:val="28"/>
                <w:szCs w:val="28"/>
              </w:rPr>
              <w:t>ОТВЕ</w:t>
            </w:r>
            <w:r w:rsidR="00B43B51" w:rsidRPr="00E3209D">
              <w:rPr>
                <w:color w:val="auto"/>
                <w:sz w:val="28"/>
                <w:szCs w:val="28"/>
              </w:rPr>
              <w:t>Т</w:t>
            </w:r>
            <w:r w:rsidRPr="00E3209D">
              <w:rPr>
                <w:color w:val="auto"/>
                <w:sz w:val="28"/>
                <w:szCs w:val="28"/>
              </w:rPr>
              <w:t>СТВЕННЫЙ СЕКРЕТАРЬ</w:t>
            </w:r>
          </w:p>
          <w:p w14:paraId="1B5F42F4" w14:textId="77777777" w:rsidR="007E4F6C" w:rsidRPr="00E3209D" w:rsidRDefault="007E4F6C" w:rsidP="00954CEB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2C8E89E" w14:textId="77777777" w:rsidR="00BF3236" w:rsidRDefault="00BF3236" w:rsidP="007E4F6C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015C2487" w14:textId="58141F41" w:rsidR="007E4F6C" w:rsidRPr="00E3209D" w:rsidRDefault="007B39F0" w:rsidP="007E4F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Щербакова Татьяна Викторовна -</w:t>
            </w:r>
            <w:r>
              <w:rPr>
                <w:color w:val="auto"/>
                <w:sz w:val="28"/>
                <w:szCs w:val="28"/>
              </w:rPr>
              <w:t xml:space="preserve"> х</w:t>
            </w:r>
            <w:r w:rsidR="00C811EC">
              <w:rPr>
                <w:color w:val="auto"/>
                <w:sz w:val="28"/>
                <w:szCs w:val="28"/>
              </w:rPr>
              <w:t xml:space="preserve">удожественный руководитель </w:t>
            </w:r>
            <w:r w:rsidR="007E4F6C" w:rsidRPr="00E3209D">
              <w:rPr>
                <w:color w:val="auto"/>
                <w:sz w:val="28"/>
                <w:szCs w:val="28"/>
              </w:rPr>
              <w:t>МБУК К</w:t>
            </w:r>
            <w:r w:rsidR="00BF48D6">
              <w:rPr>
                <w:color w:val="auto"/>
                <w:sz w:val="28"/>
                <w:szCs w:val="28"/>
              </w:rPr>
              <w:t>ДЦ</w:t>
            </w:r>
            <w:r w:rsidR="007E4F6C" w:rsidRPr="00E3209D">
              <w:rPr>
                <w:color w:val="auto"/>
                <w:sz w:val="28"/>
                <w:szCs w:val="28"/>
              </w:rPr>
              <w:t xml:space="preserve"> </w:t>
            </w:r>
            <w:r w:rsidR="007E4F6C" w:rsidRPr="00E3209D">
              <w:rPr>
                <w:sz w:val="28"/>
                <w:szCs w:val="28"/>
              </w:rPr>
              <w:t>«</w:t>
            </w:r>
            <w:proofErr w:type="spellStart"/>
            <w:r w:rsidR="007E4F6C" w:rsidRPr="00E3209D">
              <w:rPr>
                <w:color w:val="auto"/>
                <w:sz w:val="28"/>
                <w:szCs w:val="28"/>
              </w:rPr>
              <w:t>Назарьевский</w:t>
            </w:r>
            <w:proofErr w:type="spellEnd"/>
            <w:r w:rsidR="007E4F6C" w:rsidRPr="00E320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0984AB5" w14:textId="338BD763" w:rsidR="007E4F6C" w:rsidRPr="00E3209D" w:rsidRDefault="007E4F6C" w:rsidP="007E4F6C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1357617D" w14:textId="1A43A119" w:rsidR="00F66A4D" w:rsidRPr="00E3209D" w:rsidRDefault="007E4F6C" w:rsidP="00F66A4D">
      <w:pPr>
        <w:spacing w:before="240" w:after="240" w:line="360" w:lineRule="auto"/>
        <w:jc w:val="center"/>
        <w:rPr>
          <w:b/>
          <w:color w:val="auto"/>
          <w:sz w:val="28"/>
          <w:szCs w:val="28"/>
        </w:rPr>
      </w:pPr>
      <w:r w:rsidRPr="00E3209D">
        <w:rPr>
          <w:b/>
          <w:color w:val="auto"/>
          <w:sz w:val="28"/>
          <w:szCs w:val="28"/>
        </w:rPr>
        <w:t xml:space="preserve">5. </w:t>
      </w:r>
      <w:r w:rsidR="00560061" w:rsidRPr="00E3209D">
        <w:rPr>
          <w:b/>
          <w:color w:val="auto"/>
          <w:sz w:val="28"/>
          <w:szCs w:val="28"/>
        </w:rPr>
        <w:t>ВРЕМЯ И МЕСТО ПРОВЕДЕНИЯ</w:t>
      </w:r>
    </w:p>
    <w:p w14:paraId="546847CD" w14:textId="66F8CE34" w:rsidR="00326203" w:rsidRPr="00E3209D" w:rsidRDefault="00560061" w:rsidP="0067409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209D">
        <w:rPr>
          <w:color w:val="auto"/>
          <w:sz w:val="28"/>
          <w:szCs w:val="28"/>
        </w:rPr>
        <w:t xml:space="preserve">Конкурс проводится </w:t>
      </w:r>
      <w:r w:rsidR="00C811EC">
        <w:rPr>
          <w:b/>
          <w:bCs/>
          <w:color w:val="auto"/>
          <w:sz w:val="28"/>
          <w:szCs w:val="28"/>
        </w:rPr>
        <w:t>2</w:t>
      </w:r>
      <w:r w:rsidR="00BA4568">
        <w:rPr>
          <w:b/>
          <w:bCs/>
          <w:color w:val="auto"/>
          <w:sz w:val="28"/>
          <w:szCs w:val="28"/>
        </w:rPr>
        <w:t>9</w:t>
      </w:r>
      <w:r w:rsidR="00A32E73">
        <w:rPr>
          <w:b/>
          <w:bCs/>
          <w:color w:val="auto"/>
          <w:sz w:val="28"/>
          <w:szCs w:val="28"/>
        </w:rPr>
        <w:t xml:space="preserve"> ноября</w:t>
      </w:r>
      <w:r w:rsidR="009B0D1D" w:rsidRPr="00E3209D">
        <w:rPr>
          <w:b/>
          <w:bCs/>
          <w:color w:val="auto"/>
          <w:sz w:val="28"/>
          <w:szCs w:val="28"/>
        </w:rPr>
        <w:t xml:space="preserve"> 202</w:t>
      </w:r>
      <w:r w:rsidR="00BA4568">
        <w:rPr>
          <w:b/>
          <w:bCs/>
          <w:color w:val="auto"/>
          <w:sz w:val="28"/>
          <w:szCs w:val="28"/>
        </w:rPr>
        <w:t>4</w:t>
      </w:r>
      <w:r w:rsidR="009B0D1D" w:rsidRPr="00E3209D">
        <w:rPr>
          <w:b/>
          <w:bCs/>
          <w:color w:val="auto"/>
          <w:sz w:val="28"/>
          <w:szCs w:val="28"/>
        </w:rPr>
        <w:t xml:space="preserve"> </w:t>
      </w:r>
      <w:r w:rsidRPr="00E3209D">
        <w:rPr>
          <w:b/>
          <w:bCs/>
          <w:color w:val="auto"/>
          <w:sz w:val="28"/>
          <w:szCs w:val="28"/>
        </w:rPr>
        <w:t>года</w:t>
      </w:r>
    </w:p>
    <w:p w14:paraId="3F9775E3" w14:textId="52448453" w:rsidR="00E312C4" w:rsidRPr="00E3209D" w:rsidRDefault="00560061" w:rsidP="0067409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209D">
        <w:rPr>
          <w:color w:val="auto"/>
          <w:sz w:val="28"/>
          <w:szCs w:val="28"/>
        </w:rPr>
        <w:t>Место проведения</w:t>
      </w:r>
      <w:r w:rsidR="00326203" w:rsidRPr="00E3209D">
        <w:rPr>
          <w:color w:val="auto"/>
          <w:sz w:val="28"/>
          <w:szCs w:val="28"/>
        </w:rPr>
        <w:t>:</w:t>
      </w:r>
      <w:r w:rsidR="005063CD" w:rsidRPr="00E3209D">
        <w:rPr>
          <w:color w:val="auto"/>
          <w:sz w:val="28"/>
          <w:szCs w:val="28"/>
        </w:rPr>
        <w:t xml:space="preserve"> МБУК К</w:t>
      </w:r>
      <w:r w:rsidR="00BF48D6">
        <w:rPr>
          <w:color w:val="auto"/>
          <w:sz w:val="28"/>
          <w:szCs w:val="28"/>
        </w:rPr>
        <w:t>ДЦ</w:t>
      </w:r>
      <w:r w:rsidR="009B0D1D" w:rsidRPr="00E3209D">
        <w:rPr>
          <w:color w:val="auto"/>
          <w:sz w:val="28"/>
          <w:szCs w:val="28"/>
        </w:rPr>
        <w:t xml:space="preserve"> «</w:t>
      </w:r>
      <w:proofErr w:type="spellStart"/>
      <w:r w:rsidR="009B0D1D" w:rsidRPr="00E3209D">
        <w:rPr>
          <w:color w:val="auto"/>
          <w:sz w:val="28"/>
          <w:szCs w:val="28"/>
        </w:rPr>
        <w:t>Назарьевский</w:t>
      </w:r>
      <w:proofErr w:type="spellEnd"/>
      <w:r w:rsidR="009B0D1D" w:rsidRPr="00E3209D">
        <w:rPr>
          <w:color w:val="auto"/>
          <w:sz w:val="28"/>
          <w:szCs w:val="28"/>
        </w:rPr>
        <w:t>».</w:t>
      </w:r>
    </w:p>
    <w:p w14:paraId="1F37EC7A" w14:textId="1D6C2FC5" w:rsidR="00BF3236" w:rsidRDefault="00560061" w:rsidP="00A11BB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209D">
        <w:rPr>
          <w:color w:val="auto"/>
          <w:sz w:val="28"/>
          <w:szCs w:val="28"/>
        </w:rPr>
        <w:t xml:space="preserve">Проезд: </w:t>
      </w:r>
      <w:r w:rsidR="009B0D1D" w:rsidRPr="00E3209D">
        <w:rPr>
          <w:color w:val="auto"/>
          <w:sz w:val="28"/>
          <w:szCs w:val="28"/>
        </w:rPr>
        <w:t xml:space="preserve">Московская область, Одинцовский </w:t>
      </w:r>
      <w:proofErr w:type="spellStart"/>
      <w:r w:rsidR="009B0D1D" w:rsidRPr="00E3209D">
        <w:rPr>
          <w:color w:val="auto"/>
          <w:sz w:val="28"/>
          <w:szCs w:val="28"/>
        </w:rPr>
        <w:t>г.о</w:t>
      </w:r>
      <w:proofErr w:type="spellEnd"/>
      <w:r w:rsidR="009B0D1D" w:rsidRPr="00E3209D">
        <w:rPr>
          <w:color w:val="auto"/>
          <w:sz w:val="28"/>
          <w:szCs w:val="28"/>
        </w:rPr>
        <w:t xml:space="preserve">., п. Назарьево, стр.39. </w:t>
      </w:r>
    </w:p>
    <w:p w14:paraId="42ECA6A4" w14:textId="0C5C7E8D" w:rsidR="009E5E45" w:rsidRPr="003C65C3" w:rsidRDefault="005C5D5E" w:rsidP="005C5D5E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C5D5E">
        <w:rPr>
          <w:color w:val="auto"/>
          <w:sz w:val="28"/>
          <w:szCs w:val="28"/>
        </w:rPr>
        <w:t>Проведение конкурса осуществляется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7C788CD2" w14:textId="5880092B" w:rsidR="00326203" w:rsidRPr="00E3209D" w:rsidRDefault="005063CD" w:rsidP="00A57123">
      <w:pPr>
        <w:spacing w:before="240" w:after="240" w:line="360" w:lineRule="auto"/>
        <w:jc w:val="center"/>
        <w:rPr>
          <w:b/>
          <w:color w:val="auto"/>
          <w:sz w:val="28"/>
          <w:szCs w:val="28"/>
        </w:rPr>
      </w:pPr>
      <w:r w:rsidRPr="00E3209D">
        <w:rPr>
          <w:b/>
          <w:color w:val="auto"/>
          <w:sz w:val="28"/>
          <w:szCs w:val="28"/>
        </w:rPr>
        <w:t xml:space="preserve">6. </w:t>
      </w:r>
      <w:r w:rsidR="00560061" w:rsidRPr="00E3209D">
        <w:rPr>
          <w:b/>
          <w:color w:val="auto"/>
          <w:sz w:val="28"/>
          <w:szCs w:val="28"/>
        </w:rPr>
        <w:t>УСЛОВИЯ УЧАСТИЯ В КОНКУРСЕ</w:t>
      </w:r>
    </w:p>
    <w:p w14:paraId="55B63B18" w14:textId="77777777" w:rsidR="00830847" w:rsidRPr="00E3209D" w:rsidRDefault="00830847" w:rsidP="00830847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В конкурсе могут принимать участие вокальные коллективы</w:t>
      </w:r>
      <w:r>
        <w:rPr>
          <w:sz w:val="28"/>
          <w:szCs w:val="28"/>
        </w:rPr>
        <w:t xml:space="preserve"> народной песни</w:t>
      </w:r>
      <w:r w:rsidRPr="00E3209D">
        <w:rPr>
          <w:sz w:val="28"/>
          <w:szCs w:val="28"/>
        </w:rPr>
        <w:t xml:space="preserve"> и отдельные исполнители </w:t>
      </w:r>
      <w:bookmarkStart w:id="0" w:name="_Hlk51153319"/>
      <w:bookmarkStart w:id="1" w:name="_Hlk51151174"/>
      <w:r w:rsidRPr="00E3209D">
        <w:rPr>
          <w:sz w:val="28"/>
          <w:szCs w:val="28"/>
        </w:rPr>
        <w:t xml:space="preserve">(представители всех народностей и национальностей Российской Федерации) </w:t>
      </w:r>
      <w:bookmarkEnd w:id="0"/>
      <w:r>
        <w:rPr>
          <w:sz w:val="28"/>
          <w:szCs w:val="28"/>
        </w:rPr>
        <w:t>Московской области и</w:t>
      </w:r>
      <w:bookmarkEnd w:id="1"/>
      <w:r>
        <w:rPr>
          <w:sz w:val="28"/>
          <w:szCs w:val="28"/>
        </w:rPr>
        <w:t xml:space="preserve"> других регионов Российской Федерации</w:t>
      </w:r>
      <w:r w:rsidRPr="00E3209D">
        <w:rPr>
          <w:sz w:val="28"/>
          <w:szCs w:val="28"/>
        </w:rPr>
        <w:t>.</w:t>
      </w:r>
    </w:p>
    <w:p w14:paraId="4B05F843" w14:textId="114982DD" w:rsidR="00830847" w:rsidRPr="00EC5B30" w:rsidRDefault="00830847" w:rsidP="0083084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Hlk51151468"/>
      <w:r w:rsidRPr="00EC5B30">
        <w:rPr>
          <w:b/>
          <w:color w:val="auto"/>
          <w:sz w:val="28"/>
          <w:szCs w:val="28"/>
        </w:rPr>
        <w:t xml:space="preserve">Номинации </w:t>
      </w:r>
      <w:r w:rsidRPr="00EC5B30">
        <w:rPr>
          <w:b/>
          <w:sz w:val="28"/>
          <w:szCs w:val="28"/>
        </w:rPr>
        <w:t>конкурса:</w:t>
      </w:r>
    </w:p>
    <w:bookmarkEnd w:id="2"/>
    <w:p w14:paraId="741E96F6" w14:textId="77777777" w:rsidR="00830847" w:rsidRDefault="00830847" w:rsidP="00830847">
      <w:pPr>
        <w:pStyle w:val="a7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E3209D">
        <w:rPr>
          <w:sz w:val="28"/>
          <w:szCs w:val="28"/>
        </w:rPr>
        <w:t>сольное пение;</w:t>
      </w:r>
      <w:bookmarkStart w:id="3" w:name="_Hlk51151503"/>
    </w:p>
    <w:p w14:paraId="005D7A49" w14:textId="77777777" w:rsidR="00830847" w:rsidRDefault="00830847" w:rsidP="00830847">
      <w:pPr>
        <w:pStyle w:val="a7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E3209D">
        <w:rPr>
          <w:sz w:val="28"/>
          <w:szCs w:val="28"/>
        </w:rPr>
        <w:t>ансамбли малой формы (</w:t>
      </w:r>
      <w:r>
        <w:rPr>
          <w:sz w:val="28"/>
          <w:szCs w:val="28"/>
        </w:rPr>
        <w:t>дуэт, трио, квартет</w:t>
      </w:r>
      <w:r w:rsidRPr="00E3209D">
        <w:rPr>
          <w:sz w:val="28"/>
          <w:szCs w:val="28"/>
        </w:rPr>
        <w:t>);</w:t>
      </w:r>
    </w:p>
    <w:p w14:paraId="1BF522AB" w14:textId="77777777" w:rsidR="00830847" w:rsidRDefault="00830847" w:rsidP="00830847">
      <w:pPr>
        <w:pStyle w:val="a7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E3209D">
        <w:rPr>
          <w:sz w:val="28"/>
          <w:szCs w:val="28"/>
        </w:rPr>
        <w:lastRenderedPageBreak/>
        <w:t>ансамбли (</w:t>
      </w:r>
      <w:r>
        <w:rPr>
          <w:sz w:val="28"/>
          <w:szCs w:val="28"/>
        </w:rPr>
        <w:t xml:space="preserve">от 5 </w:t>
      </w:r>
      <w:r w:rsidRPr="00E3209D">
        <w:rPr>
          <w:sz w:val="28"/>
          <w:szCs w:val="28"/>
        </w:rPr>
        <w:t xml:space="preserve">до 12 участников включительно); </w:t>
      </w:r>
      <w:bookmarkEnd w:id="3"/>
    </w:p>
    <w:p w14:paraId="32740652" w14:textId="4F416CBB" w:rsidR="00830847" w:rsidRPr="00E3209D" w:rsidRDefault="00830847" w:rsidP="00830847">
      <w:pPr>
        <w:pStyle w:val="a7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E3209D">
        <w:rPr>
          <w:sz w:val="28"/>
          <w:szCs w:val="28"/>
        </w:rPr>
        <w:t>хоры (от 13 участников);</w:t>
      </w:r>
    </w:p>
    <w:p w14:paraId="28234544" w14:textId="77777777" w:rsidR="00830847" w:rsidRPr="00E3209D" w:rsidRDefault="00830847" w:rsidP="00830847">
      <w:pPr>
        <w:spacing w:line="360" w:lineRule="auto"/>
        <w:jc w:val="both"/>
        <w:rPr>
          <w:color w:val="auto"/>
          <w:sz w:val="28"/>
          <w:szCs w:val="28"/>
        </w:rPr>
      </w:pPr>
      <w:r w:rsidRPr="00E3209D">
        <w:rPr>
          <w:color w:val="auto"/>
          <w:sz w:val="28"/>
          <w:szCs w:val="28"/>
        </w:rPr>
        <w:t>⁕ Самодеятельными исполнителями считаются участники, не имеющие профессионального музыкального образования.</w:t>
      </w:r>
    </w:p>
    <w:p w14:paraId="61ABE51D" w14:textId="77777777" w:rsidR="001E7971" w:rsidRPr="00E3209D" w:rsidRDefault="001E7971" w:rsidP="00AA0E1C">
      <w:pPr>
        <w:spacing w:line="360" w:lineRule="auto"/>
        <w:jc w:val="both"/>
        <w:rPr>
          <w:color w:val="auto"/>
          <w:sz w:val="28"/>
          <w:szCs w:val="28"/>
        </w:rPr>
      </w:pPr>
    </w:p>
    <w:p w14:paraId="75D28CBC" w14:textId="18CE7756" w:rsidR="002D5D43" w:rsidRDefault="005063CD" w:rsidP="001565C3">
      <w:pPr>
        <w:spacing w:line="360" w:lineRule="auto"/>
        <w:jc w:val="center"/>
        <w:rPr>
          <w:sz w:val="28"/>
          <w:szCs w:val="28"/>
        </w:rPr>
      </w:pPr>
      <w:r w:rsidRPr="00E3209D">
        <w:rPr>
          <w:b/>
          <w:color w:val="auto"/>
          <w:sz w:val="28"/>
          <w:szCs w:val="28"/>
        </w:rPr>
        <w:t xml:space="preserve">7. </w:t>
      </w:r>
      <w:r w:rsidR="00560061" w:rsidRPr="00E3209D">
        <w:rPr>
          <w:b/>
          <w:color w:val="auto"/>
          <w:sz w:val="28"/>
          <w:szCs w:val="28"/>
        </w:rPr>
        <w:t>ПОРЯДОК И ПРОГРАММА ПРОВЕДЕНИЯ КОНКУРСА</w:t>
      </w:r>
      <w:r w:rsidR="00AA0E1C" w:rsidRPr="00E3209D">
        <w:rPr>
          <w:b/>
          <w:color w:val="auto"/>
          <w:sz w:val="28"/>
          <w:szCs w:val="28"/>
        </w:rPr>
        <w:br/>
      </w:r>
      <w:r w:rsidR="002D5D43" w:rsidRPr="00E3209D">
        <w:rPr>
          <w:sz w:val="28"/>
          <w:szCs w:val="28"/>
        </w:rPr>
        <w:t xml:space="preserve">Порядок </w:t>
      </w:r>
      <w:r w:rsidR="002D5D43">
        <w:rPr>
          <w:sz w:val="28"/>
          <w:szCs w:val="28"/>
        </w:rPr>
        <w:t>к</w:t>
      </w:r>
      <w:r w:rsidR="002D5D43" w:rsidRPr="00E3209D">
        <w:rPr>
          <w:sz w:val="28"/>
          <w:szCs w:val="28"/>
        </w:rPr>
        <w:t xml:space="preserve">онкурсных </w:t>
      </w:r>
      <w:r w:rsidR="002D5D43">
        <w:rPr>
          <w:sz w:val="28"/>
          <w:szCs w:val="28"/>
        </w:rPr>
        <w:t>в</w:t>
      </w:r>
      <w:r w:rsidR="002D5D43" w:rsidRPr="00E3209D">
        <w:rPr>
          <w:sz w:val="28"/>
          <w:szCs w:val="28"/>
        </w:rPr>
        <w:t xml:space="preserve">ыступлений </w:t>
      </w:r>
      <w:r w:rsidR="00F66A4D" w:rsidRPr="00E3209D">
        <w:rPr>
          <w:sz w:val="28"/>
          <w:szCs w:val="28"/>
        </w:rPr>
        <w:t>определяется Оргкомитетом.</w:t>
      </w:r>
    </w:p>
    <w:p w14:paraId="226532F2" w14:textId="27B49B8E" w:rsidR="002D5D43" w:rsidRDefault="002D5D43" w:rsidP="002D5D43">
      <w:pPr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>
        <w:rPr>
          <w:bCs/>
          <w:sz w:val="28"/>
          <w:szCs w:val="28"/>
        </w:rPr>
        <w:t>Е</w:t>
      </w:r>
      <w:r w:rsidRPr="00E3209D">
        <w:rPr>
          <w:bCs/>
          <w:sz w:val="28"/>
          <w:szCs w:val="28"/>
        </w:rPr>
        <w:t xml:space="preserve">диная возрастная группа участников </w:t>
      </w:r>
      <w:r w:rsidRPr="00E3209D">
        <w:rPr>
          <w:b/>
          <w:sz w:val="28"/>
          <w:szCs w:val="28"/>
        </w:rPr>
        <w:t>18</w:t>
      </w:r>
      <w:r w:rsidRPr="00E3209D">
        <w:rPr>
          <w:b/>
          <w:color w:val="auto"/>
          <w:sz w:val="28"/>
          <w:szCs w:val="28"/>
        </w:rPr>
        <w:t>+.</w:t>
      </w:r>
    </w:p>
    <w:p w14:paraId="59B0DB08" w14:textId="05C9965A" w:rsidR="00F66A4D" w:rsidRPr="00E3209D" w:rsidRDefault="002D5D43" w:rsidP="002D5D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В</w:t>
      </w:r>
      <w:r w:rsidRPr="00E3209D">
        <w:rPr>
          <w:bCs/>
          <w:color w:val="auto"/>
          <w:sz w:val="28"/>
          <w:szCs w:val="28"/>
        </w:rPr>
        <w:t>ыступление участников конкурса</w:t>
      </w:r>
      <w:r w:rsidR="00F66A4D" w:rsidRPr="00E3209D">
        <w:rPr>
          <w:sz w:val="28"/>
          <w:szCs w:val="28"/>
        </w:rPr>
        <w:t xml:space="preserve"> </w:t>
      </w:r>
      <w:r w:rsidR="00F66A4D">
        <w:rPr>
          <w:sz w:val="28"/>
          <w:szCs w:val="28"/>
        </w:rPr>
        <w:t>сопровождается</w:t>
      </w:r>
      <w:r w:rsidR="00F66A4D" w:rsidRPr="00E3209D">
        <w:rPr>
          <w:sz w:val="28"/>
          <w:szCs w:val="28"/>
        </w:rPr>
        <w:t xml:space="preserve"> </w:t>
      </w:r>
      <w:r w:rsidRPr="002D5D43">
        <w:rPr>
          <w:b/>
          <w:sz w:val="28"/>
          <w:szCs w:val="28"/>
        </w:rPr>
        <w:t xml:space="preserve">только </w:t>
      </w:r>
      <w:r w:rsidRPr="002D5D43">
        <w:rPr>
          <w:b/>
          <w:color w:val="auto"/>
          <w:sz w:val="28"/>
          <w:szCs w:val="28"/>
        </w:rPr>
        <w:t>«</w:t>
      </w:r>
      <w:r w:rsidRPr="002D5D43">
        <w:rPr>
          <w:b/>
          <w:sz w:val="28"/>
          <w:szCs w:val="28"/>
        </w:rPr>
        <w:t>живым</w:t>
      </w:r>
      <w:r w:rsidRPr="002D5D43">
        <w:rPr>
          <w:b/>
          <w:color w:val="auto"/>
          <w:sz w:val="28"/>
          <w:szCs w:val="28"/>
        </w:rPr>
        <w:t>»</w:t>
      </w:r>
      <w:r w:rsidR="00F66A4D" w:rsidRPr="00E3209D">
        <w:rPr>
          <w:sz w:val="28"/>
          <w:szCs w:val="28"/>
        </w:rPr>
        <w:t xml:space="preserve"> музыкальным </w:t>
      </w:r>
      <w:r w:rsidR="00F66A4D">
        <w:rPr>
          <w:sz w:val="28"/>
          <w:szCs w:val="28"/>
        </w:rPr>
        <w:t>оформление</w:t>
      </w:r>
      <w:r w:rsidR="00F66A4D" w:rsidRPr="00E3209D">
        <w:rPr>
          <w:sz w:val="28"/>
          <w:szCs w:val="28"/>
        </w:rPr>
        <w:t>м. В качестве аккомпанемента допускается использование инструментального ансамбля, количественный состав которого не превышает 3 исполнителей.</w:t>
      </w:r>
    </w:p>
    <w:p w14:paraId="10A57CAF" w14:textId="710473F8" w:rsidR="002D5D43" w:rsidRDefault="002D5D43" w:rsidP="002D5D43">
      <w:pPr>
        <w:spacing w:line="360" w:lineRule="auto"/>
        <w:ind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Pr="00E3209D">
        <w:rPr>
          <w:sz w:val="28"/>
          <w:szCs w:val="28"/>
        </w:rPr>
        <w:t>рограммные требования к выступлениям участников конкурса:</w:t>
      </w:r>
      <w:r w:rsidR="00F66A4D" w:rsidRPr="00E3209D">
        <w:rPr>
          <w:caps/>
          <w:sz w:val="28"/>
          <w:szCs w:val="28"/>
        </w:rPr>
        <w:t xml:space="preserve"> </w:t>
      </w:r>
    </w:p>
    <w:p w14:paraId="4E6049D8" w14:textId="5865A221" w:rsidR="009E5E45" w:rsidRDefault="002D5D43" w:rsidP="009E5E45">
      <w:pPr>
        <w:spacing w:line="360" w:lineRule="auto"/>
        <w:ind w:firstLine="567"/>
        <w:jc w:val="both"/>
        <w:rPr>
          <w:sz w:val="28"/>
          <w:szCs w:val="28"/>
        </w:rPr>
      </w:pPr>
      <w:r w:rsidRPr="002D5D43">
        <w:rPr>
          <w:sz w:val="28"/>
          <w:szCs w:val="28"/>
        </w:rPr>
        <w:t xml:space="preserve">- </w:t>
      </w:r>
      <w:r w:rsidR="00F66A4D" w:rsidRPr="00E3209D">
        <w:rPr>
          <w:sz w:val="28"/>
          <w:szCs w:val="28"/>
        </w:rPr>
        <w:t xml:space="preserve">в номинациях </w:t>
      </w:r>
      <w:r w:rsidR="009E5E45" w:rsidRPr="009E5E45">
        <w:rPr>
          <w:b/>
          <w:bCs/>
          <w:sz w:val="28"/>
          <w:szCs w:val="28"/>
        </w:rPr>
        <w:t>«сольное пение»</w:t>
      </w:r>
      <w:r w:rsidR="009E5E45" w:rsidRPr="00E3209D">
        <w:rPr>
          <w:sz w:val="28"/>
          <w:szCs w:val="28"/>
        </w:rPr>
        <w:t xml:space="preserve"> </w:t>
      </w:r>
      <w:r w:rsidR="00F66A4D" w:rsidRPr="00E3209D">
        <w:rPr>
          <w:sz w:val="28"/>
          <w:szCs w:val="28"/>
        </w:rPr>
        <w:t xml:space="preserve">и </w:t>
      </w:r>
      <w:r w:rsidR="009E5E45" w:rsidRPr="009E5E45">
        <w:rPr>
          <w:b/>
          <w:bCs/>
          <w:sz w:val="28"/>
          <w:szCs w:val="28"/>
        </w:rPr>
        <w:t>«ансамбли малой формы»</w:t>
      </w:r>
      <w:r w:rsidR="009E5E45" w:rsidRPr="00E3209D">
        <w:rPr>
          <w:sz w:val="28"/>
          <w:szCs w:val="28"/>
        </w:rPr>
        <w:t xml:space="preserve"> </w:t>
      </w:r>
      <w:bookmarkStart w:id="4" w:name="_Hlk81817933"/>
      <w:r w:rsidR="00F66A4D" w:rsidRPr="00E3209D">
        <w:rPr>
          <w:sz w:val="28"/>
          <w:szCs w:val="28"/>
        </w:rPr>
        <w:t xml:space="preserve">участник/-и исполняет/-ют </w:t>
      </w:r>
      <w:r w:rsidR="00F66A4D" w:rsidRPr="009E5E45">
        <w:rPr>
          <w:b/>
          <w:bCs/>
          <w:sz w:val="28"/>
          <w:szCs w:val="28"/>
        </w:rPr>
        <w:t>два произведения</w:t>
      </w:r>
      <w:r w:rsidR="00F66A4D" w:rsidRPr="00E3209D">
        <w:rPr>
          <w:sz w:val="28"/>
          <w:szCs w:val="28"/>
        </w:rPr>
        <w:t xml:space="preserve"> общей длительностью </w:t>
      </w:r>
      <w:r w:rsidR="00F66A4D" w:rsidRPr="009E5E45">
        <w:rPr>
          <w:sz w:val="28"/>
          <w:szCs w:val="28"/>
        </w:rPr>
        <w:t xml:space="preserve">до </w:t>
      </w:r>
      <w:r w:rsidRPr="009E5E45">
        <w:rPr>
          <w:sz w:val="28"/>
          <w:szCs w:val="28"/>
        </w:rPr>
        <w:t>семи</w:t>
      </w:r>
      <w:r w:rsidR="00F66A4D" w:rsidRPr="009E5E45">
        <w:rPr>
          <w:sz w:val="28"/>
          <w:szCs w:val="28"/>
        </w:rPr>
        <w:t xml:space="preserve"> минут</w:t>
      </w:r>
      <w:r w:rsidR="00F66A4D" w:rsidRPr="00E3209D">
        <w:rPr>
          <w:sz w:val="28"/>
          <w:szCs w:val="28"/>
        </w:rPr>
        <w:t xml:space="preserve">, одно из которых исполняется без аккомпанемента - </w:t>
      </w:r>
      <w:proofErr w:type="spellStart"/>
      <w:r w:rsidR="00F66A4D" w:rsidRPr="009E5E45">
        <w:rPr>
          <w:b/>
          <w:bCs/>
          <w:sz w:val="28"/>
          <w:szCs w:val="28"/>
        </w:rPr>
        <w:t>а'capella</w:t>
      </w:r>
      <w:proofErr w:type="spellEnd"/>
      <w:r w:rsidR="00F66A4D" w:rsidRPr="009E5E45">
        <w:rPr>
          <w:sz w:val="28"/>
          <w:szCs w:val="28"/>
        </w:rPr>
        <w:t>.</w:t>
      </w:r>
      <w:bookmarkEnd w:id="4"/>
    </w:p>
    <w:p w14:paraId="78D5C127" w14:textId="27560CEB" w:rsidR="00E3209D" w:rsidRDefault="002D5D43" w:rsidP="009E5E45">
      <w:pPr>
        <w:spacing w:line="360" w:lineRule="auto"/>
        <w:ind w:firstLine="567"/>
        <w:jc w:val="both"/>
        <w:rPr>
          <w:b/>
          <w:bCs/>
          <w:i/>
          <w:iCs/>
          <w:caps/>
          <w:sz w:val="28"/>
          <w:szCs w:val="28"/>
        </w:rPr>
      </w:pPr>
      <w:r w:rsidRPr="002D5D43">
        <w:rPr>
          <w:sz w:val="28"/>
          <w:szCs w:val="28"/>
        </w:rPr>
        <w:t xml:space="preserve">- </w:t>
      </w:r>
      <w:r w:rsidR="00F66A4D" w:rsidRPr="00E3209D">
        <w:rPr>
          <w:sz w:val="28"/>
          <w:szCs w:val="28"/>
        </w:rPr>
        <w:t xml:space="preserve">в номинации </w:t>
      </w:r>
      <w:r w:rsidR="009E5E45" w:rsidRPr="009E5E45">
        <w:rPr>
          <w:b/>
          <w:bCs/>
          <w:sz w:val="28"/>
          <w:szCs w:val="28"/>
        </w:rPr>
        <w:t xml:space="preserve">«ансамбли» </w:t>
      </w:r>
      <w:r w:rsidR="009E5E45" w:rsidRPr="009E5E45">
        <w:rPr>
          <w:sz w:val="28"/>
          <w:szCs w:val="28"/>
        </w:rPr>
        <w:t xml:space="preserve">и </w:t>
      </w:r>
      <w:r w:rsidR="009E5E45" w:rsidRPr="009E5E45">
        <w:rPr>
          <w:b/>
          <w:bCs/>
          <w:sz w:val="28"/>
          <w:szCs w:val="28"/>
        </w:rPr>
        <w:t>«хоры»</w:t>
      </w:r>
      <w:r w:rsidR="009E5E45" w:rsidRPr="00E3209D">
        <w:rPr>
          <w:sz w:val="28"/>
          <w:szCs w:val="28"/>
        </w:rPr>
        <w:t xml:space="preserve"> </w:t>
      </w:r>
      <w:r w:rsidR="00F66A4D" w:rsidRPr="00E3209D">
        <w:rPr>
          <w:sz w:val="28"/>
          <w:szCs w:val="28"/>
        </w:rPr>
        <w:t xml:space="preserve">участники исполняют </w:t>
      </w:r>
      <w:r>
        <w:rPr>
          <w:b/>
          <w:bCs/>
          <w:sz w:val="28"/>
          <w:szCs w:val="28"/>
        </w:rPr>
        <w:t>два</w:t>
      </w:r>
      <w:r w:rsidR="00F66A4D" w:rsidRPr="00E3209D">
        <w:rPr>
          <w:b/>
          <w:bCs/>
          <w:sz w:val="28"/>
          <w:szCs w:val="28"/>
        </w:rPr>
        <w:t xml:space="preserve"> произведения</w:t>
      </w:r>
      <w:r w:rsidR="00F66A4D" w:rsidRPr="00E3209D">
        <w:rPr>
          <w:sz w:val="28"/>
          <w:szCs w:val="28"/>
        </w:rPr>
        <w:t xml:space="preserve"> общей длительностью </w:t>
      </w:r>
      <w:r w:rsidR="00F66A4D" w:rsidRPr="009E5E45">
        <w:rPr>
          <w:sz w:val="28"/>
          <w:szCs w:val="28"/>
        </w:rPr>
        <w:t>до десяти минут</w:t>
      </w:r>
      <w:r w:rsidR="00F66A4D" w:rsidRPr="00E3209D">
        <w:rPr>
          <w:sz w:val="28"/>
          <w:szCs w:val="28"/>
        </w:rPr>
        <w:t xml:space="preserve">, одно из которых исполняется без аккомпанемента - </w:t>
      </w:r>
      <w:proofErr w:type="spellStart"/>
      <w:r w:rsidR="00F66A4D" w:rsidRPr="00E3209D">
        <w:rPr>
          <w:b/>
          <w:bCs/>
          <w:sz w:val="28"/>
          <w:szCs w:val="28"/>
        </w:rPr>
        <w:t>а'capella</w:t>
      </w:r>
      <w:proofErr w:type="spellEnd"/>
      <w:r w:rsidR="00F66A4D" w:rsidRPr="00E3209D">
        <w:rPr>
          <w:sz w:val="28"/>
          <w:szCs w:val="28"/>
        </w:rPr>
        <w:t>.</w:t>
      </w:r>
    </w:p>
    <w:p w14:paraId="7617E7A4" w14:textId="77777777" w:rsidR="00EC5B30" w:rsidRPr="00E3209D" w:rsidRDefault="00EC5B30" w:rsidP="001E7971">
      <w:pPr>
        <w:spacing w:line="360" w:lineRule="auto"/>
        <w:jc w:val="both"/>
      </w:pPr>
    </w:p>
    <w:p w14:paraId="17F9A137" w14:textId="26C75D6D" w:rsidR="00193875" w:rsidRDefault="005063CD" w:rsidP="00A57123">
      <w:pPr>
        <w:spacing w:line="360" w:lineRule="auto"/>
        <w:jc w:val="center"/>
        <w:rPr>
          <w:b/>
          <w:caps/>
          <w:sz w:val="28"/>
          <w:szCs w:val="28"/>
        </w:rPr>
      </w:pPr>
      <w:r w:rsidRPr="00E3209D">
        <w:rPr>
          <w:b/>
          <w:caps/>
          <w:sz w:val="28"/>
          <w:szCs w:val="28"/>
        </w:rPr>
        <w:t xml:space="preserve">8. </w:t>
      </w:r>
      <w:r w:rsidR="007B7A2C" w:rsidRPr="00E3209D">
        <w:rPr>
          <w:b/>
          <w:caps/>
          <w:sz w:val="28"/>
          <w:szCs w:val="28"/>
        </w:rPr>
        <w:t>Жюри конкурса</w:t>
      </w:r>
    </w:p>
    <w:p w14:paraId="0330C32A" w14:textId="77777777" w:rsidR="00EC5B30" w:rsidRDefault="00EC5B30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C5B30">
        <w:rPr>
          <w:sz w:val="28"/>
          <w:szCs w:val="28"/>
        </w:rPr>
        <w:t>Для работы в жюри Конкурса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СМИ.</w:t>
      </w:r>
      <w:r>
        <w:rPr>
          <w:sz w:val="28"/>
          <w:szCs w:val="28"/>
        </w:rPr>
        <w:t xml:space="preserve"> </w:t>
      </w:r>
    </w:p>
    <w:p w14:paraId="62D4070A" w14:textId="77777777" w:rsidR="00EC5B30" w:rsidRDefault="00EC5B30" w:rsidP="00F66A4D">
      <w:pPr>
        <w:spacing w:line="360" w:lineRule="auto"/>
        <w:ind w:firstLine="709"/>
        <w:jc w:val="both"/>
        <w:rPr>
          <w:sz w:val="28"/>
          <w:szCs w:val="28"/>
        </w:rPr>
      </w:pPr>
    </w:p>
    <w:p w14:paraId="1AADD446" w14:textId="568C638D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Жюри оставляет за собой право:</w:t>
      </w:r>
    </w:p>
    <w:p w14:paraId="19B53B80" w14:textId="239685E9" w:rsidR="00F66A4D" w:rsidRPr="00E3209D" w:rsidRDefault="00ED523B" w:rsidP="00ED523B">
      <w:pPr>
        <w:pStyle w:val="a7"/>
        <w:spacing w:line="360" w:lineRule="auto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66A4D" w:rsidRPr="00E3209D">
        <w:rPr>
          <w:color w:val="auto"/>
          <w:sz w:val="28"/>
          <w:szCs w:val="28"/>
        </w:rPr>
        <w:t>присуждать не все звания;</w:t>
      </w:r>
    </w:p>
    <w:p w14:paraId="58B86E92" w14:textId="78016B04" w:rsidR="00F66A4D" w:rsidRPr="00E3209D" w:rsidRDefault="00ED523B" w:rsidP="00ED523B">
      <w:pPr>
        <w:pStyle w:val="a7"/>
        <w:spacing w:line="360" w:lineRule="auto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44257">
        <w:rPr>
          <w:color w:val="auto"/>
          <w:sz w:val="28"/>
          <w:szCs w:val="28"/>
        </w:rPr>
        <w:t>делить звания между участниками.</w:t>
      </w:r>
    </w:p>
    <w:p w14:paraId="058015FB" w14:textId="33955554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 xml:space="preserve">Решения жюри окончательны и пересмотру не подлежат. Допускается дублирование призовых мест по результатам </w:t>
      </w:r>
      <w:r>
        <w:rPr>
          <w:color w:val="auto"/>
          <w:sz w:val="28"/>
          <w:szCs w:val="28"/>
        </w:rPr>
        <w:t>К</w:t>
      </w:r>
      <w:r w:rsidRPr="00E3209D">
        <w:rPr>
          <w:color w:val="auto"/>
          <w:sz w:val="28"/>
          <w:szCs w:val="28"/>
        </w:rPr>
        <w:t xml:space="preserve">онкурса. </w:t>
      </w:r>
      <w:r w:rsidRPr="00E3209D">
        <w:rPr>
          <w:sz w:val="28"/>
          <w:szCs w:val="28"/>
        </w:rPr>
        <w:t>Жюри и оргкомитет не име</w:t>
      </w:r>
      <w:r w:rsidRPr="00E3209D">
        <w:rPr>
          <w:color w:val="auto"/>
          <w:sz w:val="28"/>
          <w:szCs w:val="28"/>
        </w:rPr>
        <w:t>ют</w:t>
      </w:r>
      <w:r w:rsidRPr="00E3209D">
        <w:rPr>
          <w:sz w:val="28"/>
          <w:szCs w:val="28"/>
        </w:rPr>
        <w:t xml:space="preserve"> права разглашать результаты конкурса до официального объявления. </w:t>
      </w:r>
    </w:p>
    <w:p w14:paraId="54F68145" w14:textId="69CEC23A" w:rsidR="009255DC" w:rsidRPr="00E3209D" w:rsidRDefault="006445CC" w:rsidP="00A57123">
      <w:pPr>
        <w:spacing w:before="240" w:after="240" w:line="360" w:lineRule="auto"/>
        <w:jc w:val="center"/>
        <w:rPr>
          <w:i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9</w:t>
      </w:r>
      <w:r w:rsidR="005063CD" w:rsidRPr="00E3209D">
        <w:rPr>
          <w:b/>
          <w:caps/>
          <w:sz w:val="28"/>
          <w:szCs w:val="28"/>
        </w:rPr>
        <w:t xml:space="preserve">. </w:t>
      </w:r>
      <w:r w:rsidR="009D0A21" w:rsidRPr="00E3209D">
        <w:rPr>
          <w:b/>
          <w:caps/>
          <w:sz w:val="28"/>
          <w:szCs w:val="28"/>
        </w:rPr>
        <w:t>Критерии оценки</w:t>
      </w:r>
    </w:p>
    <w:p w14:paraId="557E8F36" w14:textId="0C6BEA38" w:rsidR="004A2BE4" w:rsidRPr="00E3209D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>техника исполнения, музыкальность, эмоциональность;</w:t>
      </w:r>
    </w:p>
    <w:p w14:paraId="7348EC3F" w14:textId="5FC54AA2" w:rsidR="004A2BE4" w:rsidRPr="00E3209D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>чистота интонирования, культура звука, понимание стиля;</w:t>
      </w:r>
    </w:p>
    <w:p w14:paraId="4F9C20BA" w14:textId="2F8784D7" w:rsidR="004A2BE4" w:rsidRPr="00E3209D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>соответствие репертуара возрастным особенностям и техническим возможностям конкурсанта</w:t>
      </w:r>
      <w:r w:rsidR="000C07C4">
        <w:rPr>
          <w:sz w:val="28"/>
          <w:szCs w:val="28"/>
        </w:rPr>
        <w:t>, сценический костюм участника</w:t>
      </w:r>
      <w:r w:rsidR="000C07C4" w:rsidRPr="000C07C4">
        <w:rPr>
          <w:sz w:val="28"/>
          <w:szCs w:val="28"/>
        </w:rPr>
        <w:t>/</w:t>
      </w:r>
      <w:r w:rsidR="000C07C4">
        <w:rPr>
          <w:sz w:val="28"/>
          <w:szCs w:val="28"/>
        </w:rPr>
        <w:t>-</w:t>
      </w:r>
      <w:proofErr w:type="spellStart"/>
      <w:r w:rsidR="000C07C4">
        <w:rPr>
          <w:sz w:val="28"/>
          <w:szCs w:val="28"/>
        </w:rPr>
        <w:t>ов</w:t>
      </w:r>
      <w:proofErr w:type="spellEnd"/>
      <w:r w:rsidRPr="00E3209D">
        <w:rPr>
          <w:sz w:val="28"/>
          <w:szCs w:val="28"/>
        </w:rPr>
        <w:t xml:space="preserve">; </w:t>
      </w:r>
    </w:p>
    <w:p w14:paraId="33A05284" w14:textId="4D8C1707" w:rsidR="004A2BE4" w:rsidRPr="00E3209D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 xml:space="preserve">художественная трактовка музыкального произведения; </w:t>
      </w:r>
    </w:p>
    <w:p w14:paraId="61C6375F" w14:textId="725D9E2E" w:rsidR="004A2BE4" w:rsidRPr="000C07C4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>свобода исполнения</w:t>
      </w:r>
      <w:r w:rsidR="000C07C4">
        <w:rPr>
          <w:sz w:val="28"/>
          <w:szCs w:val="28"/>
        </w:rPr>
        <w:t xml:space="preserve"> и артистизм</w:t>
      </w:r>
      <w:r w:rsidRPr="00E3209D">
        <w:rPr>
          <w:sz w:val="28"/>
          <w:szCs w:val="28"/>
        </w:rPr>
        <w:t xml:space="preserve">; </w:t>
      </w:r>
    </w:p>
    <w:p w14:paraId="0C473000" w14:textId="758108F2" w:rsidR="004A2BE4" w:rsidRPr="00E3209D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 xml:space="preserve">убедительность трактовки композиций; </w:t>
      </w:r>
    </w:p>
    <w:p w14:paraId="2209267A" w14:textId="6E49D6A0" w:rsidR="00572F20" w:rsidRPr="00151BE0" w:rsidRDefault="00CB7D07" w:rsidP="00EC5B30">
      <w:pPr>
        <w:pStyle w:val="a7"/>
        <w:numPr>
          <w:ilvl w:val="0"/>
          <w:numId w:val="48"/>
        </w:numPr>
        <w:spacing w:line="360" w:lineRule="auto"/>
        <w:ind w:left="426"/>
        <w:jc w:val="both"/>
        <w:rPr>
          <w:caps/>
          <w:sz w:val="28"/>
          <w:szCs w:val="28"/>
        </w:rPr>
      </w:pPr>
      <w:r w:rsidRPr="00E3209D">
        <w:rPr>
          <w:sz w:val="28"/>
          <w:szCs w:val="28"/>
        </w:rPr>
        <w:t>оригинальность и самобытность исполнения.</w:t>
      </w:r>
    </w:p>
    <w:p w14:paraId="5415CBD1" w14:textId="56DA1FC0" w:rsidR="009255DC" w:rsidRPr="00E3209D" w:rsidRDefault="005063CD" w:rsidP="00A57123">
      <w:pPr>
        <w:spacing w:before="240" w:after="240" w:line="360" w:lineRule="auto"/>
        <w:jc w:val="center"/>
        <w:rPr>
          <w:b/>
          <w:caps/>
          <w:sz w:val="28"/>
          <w:szCs w:val="28"/>
        </w:rPr>
      </w:pPr>
      <w:r w:rsidRPr="00E3209D">
        <w:rPr>
          <w:b/>
          <w:caps/>
          <w:sz w:val="28"/>
          <w:szCs w:val="28"/>
        </w:rPr>
        <w:t>1</w:t>
      </w:r>
      <w:r w:rsidR="006445CC">
        <w:rPr>
          <w:b/>
          <w:caps/>
          <w:sz w:val="28"/>
          <w:szCs w:val="28"/>
        </w:rPr>
        <w:t>0</w:t>
      </w:r>
      <w:r w:rsidRPr="00E3209D">
        <w:rPr>
          <w:b/>
          <w:caps/>
          <w:sz w:val="28"/>
          <w:szCs w:val="28"/>
        </w:rPr>
        <w:t xml:space="preserve">. </w:t>
      </w:r>
      <w:r w:rsidR="00235D94" w:rsidRPr="00E3209D">
        <w:rPr>
          <w:b/>
          <w:caps/>
          <w:sz w:val="28"/>
          <w:szCs w:val="28"/>
        </w:rPr>
        <w:t>Награждение победителей</w:t>
      </w:r>
    </w:p>
    <w:p w14:paraId="134F3E23" w14:textId="53E8E220" w:rsidR="00F66A4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Конкурсантам, показавшим высокий уровень исполнительского мастерства, присуждается звание Лауреата </w:t>
      </w:r>
      <w:r>
        <w:rPr>
          <w:sz w:val="28"/>
          <w:szCs w:val="28"/>
          <w:lang w:val="en-US"/>
        </w:rPr>
        <w:t>I</w:t>
      </w:r>
      <w:r w:rsidRPr="000C07C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0C07C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0C07C4">
        <w:rPr>
          <w:sz w:val="28"/>
          <w:szCs w:val="28"/>
        </w:rPr>
        <w:t xml:space="preserve"> </w:t>
      </w:r>
      <w:r w:rsidR="00D101A6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(</w:t>
      </w:r>
      <w:r w:rsidRPr="00E3209D">
        <w:rPr>
          <w:sz w:val="28"/>
          <w:szCs w:val="28"/>
        </w:rPr>
        <w:t>с вручением соответствующих дипломов, памятных призов и знаков</w:t>
      </w:r>
      <w:r>
        <w:rPr>
          <w:sz w:val="28"/>
          <w:szCs w:val="28"/>
        </w:rPr>
        <w:t>)</w:t>
      </w:r>
      <w:r w:rsidRPr="00E3209D">
        <w:rPr>
          <w:sz w:val="28"/>
          <w:szCs w:val="28"/>
        </w:rPr>
        <w:t>.</w:t>
      </w:r>
    </w:p>
    <w:p w14:paraId="620F84A0" w14:textId="77777777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Дипломанты награждаются соответствующими дипломами.</w:t>
      </w:r>
      <w:r w:rsidRPr="00E3209D">
        <w:rPr>
          <w:sz w:val="28"/>
          <w:szCs w:val="28"/>
        </w:rPr>
        <w:t xml:space="preserve"> </w:t>
      </w:r>
    </w:p>
    <w:p w14:paraId="085FEC02" w14:textId="77777777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 xml:space="preserve">Лучшие </w:t>
      </w:r>
      <w:r>
        <w:rPr>
          <w:sz w:val="28"/>
          <w:szCs w:val="28"/>
        </w:rPr>
        <w:t xml:space="preserve">руководители, хормейстеры и </w:t>
      </w:r>
      <w:r w:rsidRPr="00E3209D">
        <w:rPr>
          <w:sz w:val="28"/>
          <w:szCs w:val="28"/>
        </w:rPr>
        <w:t xml:space="preserve">аккомпаниаторы/концертмейстеры по решению жюри отмечаются специальными дипломами. </w:t>
      </w:r>
    </w:p>
    <w:p w14:paraId="62EDC232" w14:textId="77777777" w:rsidR="00F66A4D" w:rsidRPr="000C07C4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жюри может присудить Гран-При участнику</w:t>
      </w:r>
      <w:r w:rsidRPr="000C07C4">
        <w:rPr>
          <w:sz w:val="28"/>
          <w:szCs w:val="28"/>
        </w:rPr>
        <w:t>/</w:t>
      </w:r>
      <w:r>
        <w:rPr>
          <w:sz w:val="28"/>
          <w:szCs w:val="28"/>
        </w:rPr>
        <w:t>коллективу, показавшему выдающийся исполнительский уровень.</w:t>
      </w:r>
    </w:p>
    <w:p w14:paraId="05209B14" w14:textId="38EE0CD1" w:rsidR="00151BE0" w:rsidRDefault="005063CD" w:rsidP="00151BE0">
      <w:pPr>
        <w:spacing w:before="240" w:after="240" w:line="360" w:lineRule="auto"/>
        <w:jc w:val="center"/>
        <w:rPr>
          <w:b/>
          <w:caps/>
          <w:sz w:val="28"/>
          <w:szCs w:val="28"/>
        </w:rPr>
      </w:pPr>
      <w:r w:rsidRPr="00E3209D">
        <w:rPr>
          <w:b/>
          <w:caps/>
          <w:sz w:val="28"/>
          <w:szCs w:val="28"/>
        </w:rPr>
        <w:t>1</w:t>
      </w:r>
      <w:r w:rsidR="006445CC">
        <w:rPr>
          <w:b/>
          <w:caps/>
          <w:sz w:val="28"/>
          <w:szCs w:val="28"/>
        </w:rPr>
        <w:t>1</w:t>
      </w:r>
      <w:r w:rsidRPr="00E3209D">
        <w:rPr>
          <w:b/>
          <w:caps/>
          <w:sz w:val="28"/>
          <w:szCs w:val="28"/>
        </w:rPr>
        <w:t xml:space="preserve">. </w:t>
      </w:r>
      <w:r w:rsidR="003A1567" w:rsidRPr="00E3209D">
        <w:rPr>
          <w:b/>
          <w:caps/>
          <w:sz w:val="28"/>
          <w:szCs w:val="28"/>
        </w:rPr>
        <w:t>Финансовые условия</w:t>
      </w:r>
    </w:p>
    <w:p w14:paraId="70774C26" w14:textId="4B5D0CB3" w:rsidR="00F66A4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color w:val="auto"/>
          <w:sz w:val="28"/>
          <w:szCs w:val="28"/>
        </w:rPr>
        <w:t>Конкурс проводится на безвозмездной основе.</w:t>
      </w:r>
      <w:r w:rsidR="009E5E45" w:rsidRPr="00ED523B">
        <w:rPr>
          <w:b/>
          <w:bCs/>
          <w:sz w:val="28"/>
          <w:szCs w:val="28"/>
        </w:rPr>
        <w:t xml:space="preserve"> </w:t>
      </w:r>
      <w:r w:rsidRPr="00E3209D">
        <w:rPr>
          <w:sz w:val="28"/>
          <w:szCs w:val="28"/>
        </w:rPr>
        <w:t>Расходы по пребыванию на конкурсе участников (проезд, питание) осуществляется за счет направляющей стороны.</w:t>
      </w:r>
    </w:p>
    <w:p w14:paraId="48347679" w14:textId="4072602B" w:rsidR="00F66A4D" w:rsidRPr="00E3209D" w:rsidRDefault="00F66A4D" w:rsidP="00F66A4D">
      <w:pPr>
        <w:spacing w:before="240" w:after="240" w:line="360" w:lineRule="auto"/>
        <w:jc w:val="center"/>
        <w:rPr>
          <w:b/>
          <w:caps/>
          <w:sz w:val="28"/>
          <w:szCs w:val="28"/>
        </w:rPr>
      </w:pPr>
      <w:r w:rsidRPr="00E3209D">
        <w:rPr>
          <w:b/>
          <w:caps/>
          <w:sz w:val="28"/>
          <w:szCs w:val="28"/>
        </w:rPr>
        <w:t>1</w:t>
      </w:r>
      <w:r w:rsidR="006445CC">
        <w:rPr>
          <w:b/>
          <w:caps/>
          <w:sz w:val="28"/>
          <w:szCs w:val="28"/>
        </w:rPr>
        <w:t>2</w:t>
      </w:r>
      <w:r w:rsidRPr="00E3209D">
        <w:rPr>
          <w:b/>
          <w:caps/>
          <w:sz w:val="28"/>
          <w:szCs w:val="28"/>
        </w:rPr>
        <w:t>. Порядок подачи заявки</w:t>
      </w:r>
    </w:p>
    <w:p w14:paraId="1FB1CDF6" w14:textId="4CFE6EF3" w:rsidR="00F66A4D" w:rsidRDefault="00F66A4D" w:rsidP="00F66A4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209D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К</w:t>
      </w:r>
      <w:r w:rsidRPr="00E3209D">
        <w:rPr>
          <w:sz w:val="28"/>
          <w:szCs w:val="28"/>
        </w:rPr>
        <w:t xml:space="preserve">онкурсе подается не позднее </w:t>
      </w:r>
      <w:r w:rsidR="00C811EC">
        <w:rPr>
          <w:b/>
          <w:bCs/>
          <w:color w:val="auto"/>
          <w:sz w:val="28"/>
          <w:szCs w:val="28"/>
        </w:rPr>
        <w:t>22</w:t>
      </w:r>
      <w:r w:rsidRPr="00E3209D">
        <w:rPr>
          <w:b/>
          <w:bCs/>
          <w:color w:val="auto"/>
          <w:sz w:val="28"/>
          <w:szCs w:val="28"/>
        </w:rPr>
        <w:t xml:space="preserve"> </w:t>
      </w:r>
      <w:r w:rsidR="000915A9">
        <w:rPr>
          <w:b/>
          <w:bCs/>
          <w:color w:val="auto"/>
          <w:sz w:val="28"/>
          <w:szCs w:val="28"/>
        </w:rPr>
        <w:t>ноя</w:t>
      </w:r>
      <w:r w:rsidRPr="00E3209D">
        <w:rPr>
          <w:b/>
          <w:bCs/>
          <w:color w:val="auto"/>
          <w:sz w:val="28"/>
          <w:szCs w:val="28"/>
        </w:rPr>
        <w:t>бря 202</w:t>
      </w:r>
      <w:r w:rsidR="007F79A4">
        <w:rPr>
          <w:b/>
          <w:bCs/>
          <w:color w:val="auto"/>
          <w:sz w:val="28"/>
          <w:szCs w:val="28"/>
        </w:rPr>
        <w:t>4</w:t>
      </w:r>
      <w:r w:rsidRPr="00E3209D">
        <w:rPr>
          <w:b/>
          <w:bCs/>
          <w:color w:val="auto"/>
          <w:sz w:val="28"/>
          <w:szCs w:val="28"/>
        </w:rPr>
        <w:t xml:space="preserve"> года</w:t>
      </w:r>
      <w:r w:rsidRPr="00E3209D">
        <w:rPr>
          <w:color w:val="auto"/>
          <w:sz w:val="28"/>
          <w:szCs w:val="28"/>
        </w:rPr>
        <w:t xml:space="preserve"> </w:t>
      </w:r>
      <w:r w:rsidRPr="00E3209D">
        <w:rPr>
          <w:sz w:val="28"/>
          <w:szCs w:val="28"/>
        </w:rPr>
        <w:t xml:space="preserve">(документ в формате </w:t>
      </w:r>
      <w:proofErr w:type="spellStart"/>
      <w:r w:rsidRPr="00E3209D">
        <w:rPr>
          <w:sz w:val="28"/>
          <w:szCs w:val="28"/>
          <w:lang w:val="en-US"/>
        </w:rPr>
        <w:t>docx</w:t>
      </w:r>
      <w:proofErr w:type="spellEnd"/>
      <w:r w:rsidRPr="00E3209D">
        <w:rPr>
          <w:sz w:val="28"/>
          <w:szCs w:val="28"/>
        </w:rPr>
        <w:t xml:space="preserve"> без сканирования) по электронной почте </w:t>
      </w:r>
      <w:hyperlink r:id="rId9" w:history="1">
        <w:r w:rsidRPr="00151B57">
          <w:rPr>
            <w:rStyle w:val="a4"/>
            <w:rFonts w:ascii="Helvetica" w:hAnsi="Helvetica" w:cs="Helvetica"/>
            <w:shd w:val="clear" w:color="auto" w:fill="FFFFFF"/>
          </w:rPr>
          <w:t>ksknazar2020@mail.ru</w:t>
        </w:r>
      </w:hyperlink>
      <w:r w:rsidRPr="00BF48D6">
        <w:rPr>
          <w:sz w:val="28"/>
          <w:szCs w:val="28"/>
        </w:rPr>
        <w:t xml:space="preserve"> </w:t>
      </w:r>
      <w:r w:rsidRPr="00E3209D">
        <w:rPr>
          <w:sz w:val="28"/>
          <w:szCs w:val="28"/>
        </w:rPr>
        <w:t xml:space="preserve">(с пометкой в теме </w:t>
      </w:r>
      <w:r w:rsidRPr="00E3209D">
        <w:rPr>
          <w:color w:val="auto"/>
          <w:sz w:val="28"/>
          <w:szCs w:val="28"/>
        </w:rPr>
        <w:t>письма «Заявка на участие в конкурсе»)</w:t>
      </w:r>
      <w:r w:rsidR="001565C3">
        <w:rPr>
          <w:color w:val="auto"/>
          <w:sz w:val="28"/>
          <w:szCs w:val="28"/>
        </w:rPr>
        <w:t xml:space="preserve">. </w:t>
      </w:r>
      <w:r w:rsidR="001565C3">
        <w:rPr>
          <w:color w:val="auto"/>
          <w:sz w:val="28"/>
          <w:szCs w:val="28"/>
        </w:rPr>
        <w:lastRenderedPageBreak/>
        <w:t>О</w:t>
      </w:r>
      <w:r w:rsidR="001565C3" w:rsidRPr="001565C3">
        <w:rPr>
          <w:color w:val="auto"/>
          <w:sz w:val="28"/>
          <w:szCs w:val="28"/>
        </w:rPr>
        <w:t>бязательно указать статус участника – самодеятельное или п</w:t>
      </w:r>
      <w:r w:rsidR="001565C3">
        <w:rPr>
          <w:color w:val="auto"/>
          <w:sz w:val="28"/>
          <w:szCs w:val="28"/>
        </w:rPr>
        <w:t>рофессиональное исполнительство.</w:t>
      </w:r>
      <w:r w:rsidRPr="00E3209D">
        <w:rPr>
          <w:color w:val="auto"/>
          <w:sz w:val="28"/>
          <w:szCs w:val="28"/>
        </w:rPr>
        <w:t xml:space="preserve"> </w:t>
      </w:r>
    </w:p>
    <w:p w14:paraId="7202CF51" w14:textId="77777777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 xml:space="preserve">К Заявке прилагаются </w:t>
      </w:r>
      <w:r>
        <w:rPr>
          <w:sz w:val="28"/>
          <w:szCs w:val="28"/>
        </w:rPr>
        <w:t xml:space="preserve">скан-копии партитуры </w:t>
      </w:r>
      <w:r w:rsidRPr="00E3209D">
        <w:rPr>
          <w:sz w:val="28"/>
          <w:szCs w:val="28"/>
        </w:rPr>
        <w:t>и</w:t>
      </w:r>
      <w:r w:rsidRPr="00E3209D">
        <w:rPr>
          <w:b/>
          <w:bCs/>
          <w:sz w:val="28"/>
          <w:szCs w:val="28"/>
        </w:rPr>
        <w:t xml:space="preserve"> </w:t>
      </w:r>
      <w:r w:rsidRPr="00151BE0">
        <w:rPr>
          <w:sz w:val="28"/>
          <w:szCs w:val="28"/>
        </w:rPr>
        <w:t>поэтического текста</w:t>
      </w:r>
      <w:r>
        <w:rPr>
          <w:sz w:val="28"/>
          <w:szCs w:val="28"/>
        </w:rPr>
        <w:t xml:space="preserve"> </w:t>
      </w:r>
      <w:r w:rsidRPr="00E3209D">
        <w:rPr>
          <w:sz w:val="28"/>
          <w:szCs w:val="28"/>
        </w:rPr>
        <w:t>исполняемых произведений для членов жюри.</w:t>
      </w:r>
    </w:p>
    <w:p w14:paraId="70D85C8C" w14:textId="6E239405" w:rsidR="00F66A4D" w:rsidRPr="00E3209D" w:rsidRDefault="00F66A4D" w:rsidP="00F66A4D">
      <w:pPr>
        <w:spacing w:before="240" w:after="240" w:line="360" w:lineRule="auto"/>
        <w:jc w:val="center"/>
        <w:rPr>
          <w:b/>
          <w:sz w:val="28"/>
          <w:szCs w:val="28"/>
        </w:rPr>
      </w:pPr>
      <w:r w:rsidRPr="00E3209D">
        <w:rPr>
          <w:b/>
          <w:sz w:val="28"/>
          <w:szCs w:val="28"/>
        </w:rPr>
        <w:t>1</w:t>
      </w:r>
      <w:r w:rsidR="006445CC">
        <w:rPr>
          <w:b/>
          <w:sz w:val="28"/>
          <w:szCs w:val="28"/>
        </w:rPr>
        <w:t>3</w:t>
      </w:r>
      <w:r w:rsidRPr="00E3209D">
        <w:rPr>
          <w:b/>
          <w:sz w:val="28"/>
          <w:szCs w:val="28"/>
        </w:rPr>
        <w:t>. КОНТАКТЫ</w:t>
      </w:r>
    </w:p>
    <w:p w14:paraId="37635D06" w14:textId="532A012D" w:rsidR="00F66A4D" w:rsidRPr="00E3209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E3209D">
        <w:rPr>
          <w:sz w:val="28"/>
          <w:szCs w:val="28"/>
        </w:rPr>
        <w:t>Телефоны оргкомитета: 8</w:t>
      </w:r>
      <w:r w:rsidR="000915A9">
        <w:rPr>
          <w:sz w:val="28"/>
          <w:szCs w:val="28"/>
        </w:rPr>
        <w:t>-</w:t>
      </w:r>
      <w:r w:rsidRPr="00E3209D">
        <w:rPr>
          <w:sz w:val="28"/>
          <w:szCs w:val="28"/>
        </w:rPr>
        <w:t>495</w:t>
      </w:r>
      <w:r w:rsidR="000915A9">
        <w:rPr>
          <w:sz w:val="28"/>
          <w:szCs w:val="28"/>
        </w:rPr>
        <w:t>-</w:t>
      </w:r>
      <w:r w:rsidRPr="00E3209D">
        <w:rPr>
          <w:sz w:val="28"/>
          <w:szCs w:val="28"/>
        </w:rPr>
        <w:t>634-03-45</w:t>
      </w:r>
    </w:p>
    <w:p w14:paraId="79F473E3" w14:textId="55FCFD80" w:rsidR="00F66A4D" w:rsidRPr="000915A9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0D241D">
        <w:rPr>
          <w:sz w:val="28"/>
          <w:szCs w:val="28"/>
        </w:rPr>
        <w:t xml:space="preserve">                                          8-</w:t>
      </w:r>
      <w:r w:rsidR="000915A9" w:rsidRPr="000D241D">
        <w:rPr>
          <w:sz w:val="28"/>
          <w:szCs w:val="28"/>
        </w:rPr>
        <w:t>49</w:t>
      </w:r>
      <w:r w:rsidR="000915A9">
        <w:rPr>
          <w:sz w:val="28"/>
          <w:szCs w:val="28"/>
        </w:rPr>
        <w:t>8-698-98-82</w:t>
      </w:r>
    </w:p>
    <w:p w14:paraId="320EBAF6" w14:textId="77777777" w:rsidR="00F66A4D" w:rsidRPr="000D241D" w:rsidRDefault="00F66A4D" w:rsidP="00F66A4D">
      <w:pPr>
        <w:spacing w:line="360" w:lineRule="auto"/>
        <w:ind w:firstLine="709"/>
        <w:jc w:val="both"/>
        <w:rPr>
          <w:sz w:val="28"/>
          <w:szCs w:val="28"/>
        </w:rPr>
      </w:pPr>
      <w:r w:rsidRPr="00BF48D6">
        <w:rPr>
          <w:sz w:val="28"/>
          <w:szCs w:val="28"/>
          <w:lang w:val="en-US"/>
        </w:rPr>
        <w:t>E</w:t>
      </w:r>
      <w:r w:rsidRPr="000D241D">
        <w:rPr>
          <w:sz w:val="28"/>
          <w:szCs w:val="28"/>
        </w:rPr>
        <w:t>-</w:t>
      </w:r>
      <w:r w:rsidRPr="00BF48D6">
        <w:rPr>
          <w:sz w:val="28"/>
          <w:szCs w:val="28"/>
          <w:lang w:val="en-US"/>
        </w:rPr>
        <w:t>mail</w:t>
      </w:r>
      <w:r w:rsidRPr="000D241D">
        <w:rPr>
          <w:sz w:val="28"/>
          <w:szCs w:val="28"/>
        </w:rPr>
        <w:t xml:space="preserve">: </w:t>
      </w:r>
      <w:hyperlink r:id="rId10" w:history="1">
        <w:r w:rsidRPr="00BF48D6">
          <w:rPr>
            <w:rStyle w:val="a4"/>
            <w:rFonts w:ascii="Helvetica" w:hAnsi="Helvetica" w:cs="Helvetica"/>
            <w:shd w:val="clear" w:color="auto" w:fill="FFFFFF"/>
            <w:lang w:val="en-US"/>
          </w:rPr>
          <w:t>ksknazar</w:t>
        </w:r>
        <w:r w:rsidRPr="000D241D">
          <w:rPr>
            <w:rStyle w:val="a4"/>
            <w:rFonts w:ascii="Helvetica" w:hAnsi="Helvetica" w:cs="Helvetica"/>
            <w:shd w:val="clear" w:color="auto" w:fill="FFFFFF"/>
          </w:rPr>
          <w:t>2020@</w:t>
        </w:r>
        <w:r w:rsidRPr="00BF48D6">
          <w:rPr>
            <w:rStyle w:val="a4"/>
            <w:rFonts w:ascii="Helvetica" w:hAnsi="Helvetica" w:cs="Helvetica"/>
            <w:shd w:val="clear" w:color="auto" w:fill="FFFFFF"/>
            <w:lang w:val="en-US"/>
          </w:rPr>
          <w:t>mail</w:t>
        </w:r>
        <w:r w:rsidRPr="000D241D">
          <w:rPr>
            <w:rStyle w:val="a4"/>
            <w:rFonts w:ascii="Helvetica" w:hAnsi="Helvetica" w:cs="Helvetica"/>
            <w:shd w:val="clear" w:color="auto" w:fill="FFFFFF"/>
          </w:rPr>
          <w:t>.</w:t>
        </w:r>
        <w:proofErr w:type="spellStart"/>
        <w:r w:rsidRPr="00BF48D6">
          <w:rPr>
            <w:rStyle w:val="a4"/>
            <w:rFonts w:ascii="Helvetica" w:hAnsi="Helvetica" w:cs="Helvetica"/>
            <w:shd w:val="clear" w:color="auto" w:fill="FFFFFF"/>
            <w:lang w:val="en-US"/>
          </w:rPr>
          <w:t>ru</w:t>
        </w:r>
        <w:proofErr w:type="spellEnd"/>
      </w:hyperlink>
      <w:r w:rsidRPr="000D241D">
        <w:rPr>
          <w:rFonts w:ascii="Helvetica" w:hAnsi="Helvetica" w:cs="Helvetica"/>
          <w:color w:val="87898F"/>
          <w:shd w:val="clear" w:color="auto" w:fill="FFFFFF"/>
        </w:rPr>
        <w:t xml:space="preserve"> </w:t>
      </w:r>
    </w:p>
    <w:p w14:paraId="1C80DD44" w14:textId="77777777" w:rsidR="005A3B78" w:rsidRPr="000D241D" w:rsidRDefault="005A3B78" w:rsidP="00674096">
      <w:pPr>
        <w:spacing w:line="360" w:lineRule="auto"/>
        <w:ind w:firstLine="709"/>
        <w:jc w:val="both"/>
        <w:rPr>
          <w:sz w:val="28"/>
          <w:szCs w:val="28"/>
        </w:rPr>
      </w:pPr>
    </w:p>
    <w:p w14:paraId="16B52D2F" w14:textId="77777777" w:rsidR="008B0F4A" w:rsidRPr="000D241D" w:rsidRDefault="008B0F4A" w:rsidP="00CE2C80">
      <w:pPr>
        <w:ind w:right="42"/>
        <w:jc w:val="both"/>
        <w:rPr>
          <w:color w:val="auto"/>
          <w:sz w:val="16"/>
          <w:szCs w:val="28"/>
        </w:rPr>
      </w:pPr>
    </w:p>
    <w:p w14:paraId="3F930F62" w14:textId="77777777" w:rsidR="0052437A" w:rsidRPr="000D241D" w:rsidRDefault="0052437A" w:rsidP="00CE2C80">
      <w:pPr>
        <w:ind w:right="42"/>
        <w:jc w:val="both"/>
        <w:rPr>
          <w:color w:val="auto"/>
          <w:sz w:val="16"/>
          <w:szCs w:val="28"/>
        </w:rPr>
      </w:pPr>
    </w:p>
    <w:p w14:paraId="07C1FBFF" w14:textId="77777777" w:rsidR="0052437A" w:rsidRPr="000D241D" w:rsidRDefault="0052437A" w:rsidP="00CE2C80">
      <w:pPr>
        <w:ind w:right="42"/>
        <w:jc w:val="both"/>
        <w:rPr>
          <w:color w:val="auto"/>
          <w:sz w:val="16"/>
          <w:szCs w:val="28"/>
        </w:rPr>
      </w:pPr>
    </w:p>
    <w:p w14:paraId="512BE634" w14:textId="0488E035" w:rsidR="00674096" w:rsidRPr="000D241D" w:rsidRDefault="00674096" w:rsidP="00CE2C80">
      <w:pPr>
        <w:ind w:right="42"/>
        <w:jc w:val="both"/>
        <w:rPr>
          <w:color w:val="auto"/>
          <w:sz w:val="16"/>
          <w:szCs w:val="28"/>
        </w:rPr>
      </w:pPr>
    </w:p>
    <w:p w14:paraId="1C2B3162" w14:textId="592242EC" w:rsidR="00674096" w:rsidRPr="000D241D" w:rsidRDefault="00BB039D" w:rsidP="00CE2C80">
      <w:pPr>
        <w:ind w:right="42"/>
        <w:jc w:val="both"/>
        <w:rPr>
          <w:color w:val="auto"/>
          <w:sz w:val="16"/>
          <w:szCs w:val="28"/>
        </w:rPr>
      </w:pPr>
      <w:r w:rsidRPr="000D241D">
        <w:rPr>
          <w:color w:val="auto"/>
          <w:sz w:val="16"/>
          <w:szCs w:val="28"/>
        </w:rPr>
        <w:br/>
      </w:r>
      <w:r w:rsidRPr="000D241D">
        <w:rPr>
          <w:color w:val="auto"/>
          <w:sz w:val="16"/>
          <w:szCs w:val="28"/>
        </w:rPr>
        <w:br/>
      </w:r>
      <w:r w:rsidRPr="000D241D">
        <w:rPr>
          <w:color w:val="auto"/>
          <w:sz w:val="16"/>
          <w:szCs w:val="28"/>
        </w:rPr>
        <w:br/>
      </w:r>
    </w:p>
    <w:p w14:paraId="126E49A1" w14:textId="2C0B5C90" w:rsidR="00A11BB2" w:rsidRPr="000D241D" w:rsidRDefault="00A11BB2" w:rsidP="00CE2C80">
      <w:pPr>
        <w:ind w:right="42"/>
        <w:jc w:val="both"/>
        <w:rPr>
          <w:color w:val="auto"/>
          <w:sz w:val="16"/>
          <w:szCs w:val="28"/>
        </w:rPr>
      </w:pPr>
    </w:p>
    <w:p w14:paraId="4AEAC732" w14:textId="01343F1E" w:rsidR="00A11BB2" w:rsidRPr="000D241D" w:rsidRDefault="00A11BB2" w:rsidP="00CE2C80">
      <w:pPr>
        <w:ind w:right="42"/>
        <w:jc w:val="both"/>
        <w:rPr>
          <w:color w:val="auto"/>
          <w:sz w:val="16"/>
          <w:szCs w:val="28"/>
        </w:rPr>
      </w:pPr>
    </w:p>
    <w:p w14:paraId="4C661C7E" w14:textId="045FF6EB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709055CF" w14:textId="6C38C821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59628369" w14:textId="335842DD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5C09EB74" w14:textId="039AB2D0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60CA77BA" w14:textId="5260142E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4AF2FAFB" w14:textId="669359F4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3DEEDFA0" w14:textId="1005CBE1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496B268B" w14:textId="2EB277FE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0FB2086B" w14:textId="620BF0DF" w:rsidR="00151BE0" w:rsidRPr="000D241D" w:rsidRDefault="00151BE0" w:rsidP="00CE2C80">
      <w:pPr>
        <w:ind w:right="42"/>
        <w:jc w:val="both"/>
        <w:rPr>
          <w:color w:val="auto"/>
          <w:sz w:val="16"/>
          <w:szCs w:val="28"/>
        </w:rPr>
      </w:pPr>
    </w:p>
    <w:p w14:paraId="7F2486C1" w14:textId="3752A1F6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781C19FA" w14:textId="691D9430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2ECAE5C2" w14:textId="38DD01AB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1195CDD2" w14:textId="3B05BCD1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66297B5C" w14:textId="606E65AA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063F2485" w14:textId="3F68BC29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3007536D" w14:textId="241850F8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53E701CD" w14:textId="603CE8CB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1BBB8CFD" w14:textId="051C8634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32552686" w14:textId="07B3ADE9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13238536" w14:textId="41BFFFB2" w:rsidR="00F66A4D" w:rsidRPr="000D241D" w:rsidRDefault="00F66A4D" w:rsidP="00CE2C80">
      <w:pPr>
        <w:ind w:right="42"/>
        <w:jc w:val="both"/>
        <w:rPr>
          <w:color w:val="auto"/>
          <w:sz w:val="16"/>
          <w:szCs w:val="28"/>
        </w:rPr>
      </w:pPr>
    </w:p>
    <w:p w14:paraId="7DC13869" w14:textId="789E11CC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631DB079" w14:textId="05080B6B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20AACC35" w14:textId="5368D9E8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787C6C26" w14:textId="584DE9F6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40155B75" w14:textId="0E627039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7177F094" w14:textId="21554E9C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60B57F6D" w14:textId="2DE660C0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7A1A6BA8" w14:textId="62A0F7ED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54542E84" w14:textId="3C895B9D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7C8C71D2" w14:textId="32F772AF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59F784E8" w14:textId="07B29040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6854A42A" w14:textId="122AD2F3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0FEB7924" w14:textId="57930AC8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3F11770B" w14:textId="77777777" w:rsidR="00ED523B" w:rsidRPr="000D241D" w:rsidRDefault="00ED523B" w:rsidP="00CE2C80">
      <w:pPr>
        <w:ind w:right="42"/>
        <w:jc w:val="both"/>
        <w:rPr>
          <w:color w:val="auto"/>
          <w:sz w:val="16"/>
          <w:szCs w:val="28"/>
        </w:rPr>
      </w:pPr>
    </w:p>
    <w:p w14:paraId="6FF620DC" w14:textId="77777777" w:rsidR="007B39F0" w:rsidRDefault="007B39F0" w:rsidP="00255865">
      <w:pPr>
        <w:jc w:val="right"/>
        <w:rPr>
          <w:sz w:val="28"/>
          <w:szCs w:val="22"/>
        </w:rPr>
      </w:pPr>
    </w:p>
    <w:p w14:paraId="31AC73DC" w14:textId="77777777" w:rsidR="007B39F0" w:rsidRDefault="007B39F0" w:rsidP="00255865">
      <w:pPr>
        <w:jc w:val="right"/>
        <w:rPr>
          <w:sz w:val="28"/>
          <w:szCs w:val="22"/>
        </w:rPr>
      </w:pPr>
    </w:p>
    <w:p w14:paraId="1D92DBF8" w14:textId="77777777" w:rsidR="007B39F0" w:rsidRDefault="007B39F0" w:rsidP="00255865">
      <w:pPr>
        <w:jc w:val="right"/>
        <w:rPr>
          <w:sz w:val="28"/>
          <w:szCs w:val="22"/>
        </w:rPr>
      </w:pPr>
    </w:p>
    <w:p w14:paraId="2F4EB63E" w14:textId="77777777" w:rsidR="007B39F0" w:rsidRDefault="007B39F0" w:rsidP="00255865">
      <w:pPr>
        <w:jc w:val="right"/>
        <w:rPr>
          <w:sz w:val="28"/>
          <w:szCs w:val="22"/>
        </w:rPr>
      </w:pPr>
    </w:p>
    <w:p w14:paraId="4451E882" w14:textId="77777777" w:rsidR="007B39F0" w:rsidRDefault="007B39F0" w:rsidP="00255865">
      <w:pPr>
        <w:jc w:val="right"/>
        <w:rPr>
          <w:sz w:val="28"/>
          <w:szCs w:val="22"/>
        </w:rPr>
      </w:pPr>
    </w:p>
    <w:p w14:paraId="4DA642C2" w14:textId="77777777" w:rsidR="007B39F0" w:rsidRDefault="007B39F0" w:rsidP="00255865">
      <w:pPr>
        <w:jc w:val="right"/>
        <w:rPr>
          <w:sz w:val="28"/>
          <w:szCs w:val="22"/>
        </w:rPr>
      </w:pPr>
    </w:p>
    <w:p w14:paraId="6B243CD4" w14:textId="29160ABA" w:rsidR="0069323E" w:rsidRPr="00E3209D" w:rsidRDefault="00AE6491" w:rsidP="00255865">
      <w:pPr>
        <w:jc w:val="right"/>
        <w:rPr>
          <w:sz w:val="28"/>
          <w:szCs w:val="22"/>
        </w:rPr>
      </w:pPr>
      <w:r w:rsidRPr="00E3209D">
        <w:rPr>
          <w:sz w:val="28"/>
          <w:szCs w:val="22"/>
        </w:rPr>
        <w:lastRenderedPageBreak/>
        <w:t>Приложение № 1</w:t>
      </w:r>
    </w:p>
    <w:p w14:paraId="4703A3F8" w14:textId="38A0D2B3" w:rsidR="00EE07FA" w:rsidRPr="00E3209D" w:rsidRDefault="00E3209D" w:rsidP="006816FC">
      <w:pPr>
        <w:ind w:left="5664"/>
        <w:jc w:val="right"/>
        <w:rPr>
          <w:sz w:val="28"/>
        </w:rPr>
      </w:pPr>
      <w:r w:rsidRPr="00E3209D">
        <w:rPr>
          <w:sz w:val="28"/>
        </w:rPr>
        <w:t>к П</w:t>
      </w:r>
      <w:r w:rsidR="00EE07FA" w:rsidRPr="00E3209D">
        <w:rPr>
          <w:sz w:val="28"/>
        </w:rPr>
        <w:t xml:space="preserve">оложению о проведении </w:t>
      </w:r>
    </w:p>
    <w:p w14:paraId="56856A35" w14:textId="77777777" w:rsidR="001565C3" w:rsidRDefault="0028444E" w:rsidP="00366756">
      <w:pPr>
        <w:jc w:val="right"/>
        <w:rPr>
          <w:sz w:val="28"/>
        </w:rPr>
      </w:pPr>
      <w:r>
        <w:rPr>
          <w:sz w:val="28"/>
        </w:rPr>
        <w:t>Открытого</w:t>
      </w:r>
      <w:r w:rsidR="006816FC" w:rsidRPr="00E3209D">
        <w:rPr>
          <w:sz w:val="28"/>
        </w:rPr>
        <w:t xml:space="preserve"> конкурса</w:t>
      </w:r>
      <w:r w:rsidR="001565C3">
        <w:rPr>
          <w:sz w:val="28"/>
        </w:rPr>
        <w:t xml:space="preserve"> </w:t>
      </w:r>
      <w:r w:rsidR="00A37333">
        <w:rPr>
          <w:sz w:val="28"/>
        </w:rPr>
        <w:t>исполнителей</w:t>
      </w:r>
    </w:p>
    <w:p w14:paraId="3F4271F6" w14:textId="2227D317" w:rsidR="00674096" w:rsidRPr="00E3209D" w:rsidRDefault="00A37333" w:rsidP="00366756">
      <w:pPr>
        <w:jc w:val="right"/>
        <w:rPr>
          <w:sz w:val="28"/>
        </w:rPr>
      </w:pPr>
      <w:r>
        <w:rPr>
          <w:sz w:val="28"/>
        </w:rPr>
        <w:t>народной песни</w:t>
      </w:r>
      <w:r w:rsidR="006816FC" w:rsidRPr="00E3209D">
        <w:rPr>
          <w:sz w:val="28"/>
        </w:rPr>
        <w:t xml:space="preserve"> «</w:t>
      </w:r>
      <w:r w:rsidR="00A32E73">
        <w:rPr>
          <w:sz w:val="28"/>
        </w:rPr>
        <w:t>РОДНИК</w:t>
      </w:r>
      <w:r w:rsidR="006816FC" w:rsidRPr="00E3209D">
        <w:rPr>
          <w:sz w:val="28"/>
        </w:rPr>
        <w:t>»</w:t>
      </w:r>
    </w:p>
    <w:p w14:paraId="731AC387" w14:textId="77777777" w:rsidR="00674096" w:rsidRPr="00E3209D" w:rsidRDefault="00674096" w:rsidP="00674096">
      <w:pPr>
        <w:spacing w:after="160" w:line="259" w:lineRule="auto"/>
        <w:jc w:val="center"/>
        <w:rPr>
          <w:rFonts w:eastAsia="Calibri"/>
        </w:rPr>
      </w:pPr>
    </w:p>
    <w:p w14:paraId="64CC1816" w14:textId="77777777" w:rsidR="00674096" w:rsidRPr="00E3209D" w:rsidRDefault="00674096" w:rsidP="00674096">
      <w:pPr>
        <w:spacing w:after="160" w:line="259" w:lineRule="auto"/>
        <w:jc w:val="center"/>
        <w:rPr>
          <w:rFonts w:eastAsia="Calibri"/>
          <w:b/>
        </w:rPr>
      </w:pPr>
      <w:r w:rsidRPr="00E3209D">
        <w:rPr>
          <w:rFonts w:eastAsia="Calibri"/>
          <w:b/>
        </w:rPr>
        <w:t>ЗАЯВКА</w:t>
      </w:r>
    </w:p>
    <w:p w14:paraId="04C5028D" w14:textId="54F4F228" w:rsidR="00674096" w:rsidRPr="00E3209D" w:rsidRDefault="00674096" w:rsidP="00674096">
      <w:pPr>
        <w:spacing w:after="160" w:line="259" w:lineRule="auto"/>
        <w:jc w:val="center"/>
        <w:rPr>
          <w:rFonts w:eastAsia="Calibri"/>
        </w:rPr>
      </w:pPr>
      <w:r w:rsidRPr="00E3209D">
        <w:rPr>
          <w:rFonts w:eastAsia="Calibri"/>
        </w:rPr>
        <w:t xml:space="preserve"> На участие в</w:t>
      </w:r>
      <w:r w:rsidR="00A37333">
        <w:rPr>
          <w:rFonts w:eastAsia="Calibri"/>
        </w:rPr>
        <w:t xml:space="preserve"> </w:t>
      </w:r>
      <w:r w:rsidR="0028444E">
        <w:rPr>
          <w:rFonts w:eastAsia="Calibri"/>
        </w:rPr>
        <w:t xml:space="preserve">Открытом </w:t>
      </w:r>
      <w:r w:rsidR="00CE0202" w:rsidRPr="00E3209D">
        <w:rPr>
          <w:rFonts w:eastAsia="Calibri"/>
        </w:rPr>
        <w:t xml:space="preserve">конкурсе </w:t>
      </w:r>
      <w:r w:rsidR="00A37333">
        <w:rPr>
          <w:rFonts w:eastAsia="Calibri"/>
        </w:rPr>
        <w:t xml:space="preserve">исполнителей </w:t>
      </w:r>
      <w:r w:rsidR="00CE0202" w:rsidRPr="00E3209D">
        <w:rPr>
          <w:rFonts w:eastAsia="Calibri"/>
        </w:rPr>
        <w:t>народно</w:t>
      </w:r>
      <w:r w:rsidR="00A37333">
        <w:rPr>
          <w:rFonts w:eastAsia="Calibri"/>
        </w:rPr>
        <w:t>й</w:t>
      </w:r>
      <w:r w:rsidR="00CE0202" w:rsidRPr="00E3209D">
        <w:rPr>
          <w:rFonts w:eastAsia="Calibri"/>
        </w:rPr>
        <w:t xml:space="preserve"> </w:t>
      </w:r>
      <w:r w:rsidR="00A37333">
        <w:rPr>
          <w:rFonts w:eastAsia="Calibri"/>
        </w:rPr>
        <w:t xml:space="preserve">песни </w:t>
      </w:r>
      <w:r w:rsidR="00CE0202" w:rsidRPr="00E3209D">
        <w:rPr>
          <w:rFonts w:eastAsia="Calibri"/>
        </w:rPr>
        <w:t>«</w:t>
      </w:r>
      <w:r w:rsidR="00A32E73">
        <w:rPr>
          <w:rFonts w:eastAsia="Calibri"/>
        </w:rPr>
        <w:t>РОДНИК</w:t>
      </w:r>
      <w:r w:rsidR="00CE0202" w:rsidRPr="00E3209D">
        <w:rPr>
          <w:rFonts w:eastAsia="Calibri"/>
        </w:rPr>
        <w:t>».</w:t>
      </w:r>
    </w:p>
    <w:p w14:paraId="14FF86AF" w14:textId="77777777" w:rsidR="00674096" w:rsidRPr="00E3209D" w:rsidRDefault="00674096" w:rsidP="00674096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  <w:r w:rsidRPr="00E3209D">
        <w:rPr>
          <w:rFonts w:eastAsia="Calibri"/>
        </w:rPr>
        <w:t>Направляющая сторона (полное наименование учреждения)</w:t>
      </w:r>
    </w:p>
    <w:p w14:paraId="5DF47C1D" w14:textId="77777777" w:rsidR="00674096" w:rsidRPr="00E3209D" w:rsidRDefault="00674096" w:rsidP="00674096">
      <w:pPr>
        <w:spacing w:after="160" w:line="259" w:lineRule="auto"/>
        <w:rPr>
          <w:rFonts w:eastAsia="Calibri"/>
        </w:rPr>
      </w:pPr>
    </w:p>
    <w:p w14:paraId="074A5767" w14:textId="37D12933" w:rsidR="00674096" w:rsidRPr="00E3209D" w:rsidRDefault="00674096" w:rsidP="00674096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  <w:r w:rsidRPr="00E3209D">
        <w:rPr>
          <w:rFonts w:eastAsia="Calibri"/>
        </w:rPr>
        <w:t>Полное название коллектива, ФИО</w:t>
      </w:r>
      <w:r w:rsidR="000C76B5" w:rsidRPr="00E3209D">
        <w:rPr>
          <w:rFonts w:eastAsia="Calibri"/>
        </w:rPr>
        <w:t xml:space="preserve"> (полностью) </w:t>
      </w:r>
      <w:r w:rsidRPr="00E3209D">
        <w:rPr>
          <w:rFonts w:eastAsia="Calibri"/>
        </w:rPr>
        <w:t>исполнителя – солиста</w:t>
      </w:r>
    </w:p>
    <w:p w14:paraId="28AA8DBB" w14:textId="77777777" w:rsidR="00674096" w:rsidRPr="00E3209D" w:rsidRDefault="00674096" w:rsidP="00674096">
      <w:pPr>
        <w:spacing w:after="160" w:line="259" w:lineRule="auto"/>
        <w:rPr>
          <w:rFonts w:eastAsia="Calibri"/>
        </w:rPr>
      </w:pPr>
    </w:p>
    <w:p w14:paraId="320C1733" w14:textId="06FAB31E" w:rsidR="00674096" w:rsidRPr="00E3209D" w:rsidRDefault="00674096" w:rsidP="00674096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  <w:r w:rsidRPr="00E3209D">
        <w:rPr>
          <w:rFonts w:eastAsia="Calibri"/>
        </w:rPr>
        <w:t>Номинация</w:t>
      </w:r>
      <w:r w:rsidR="00C50322" w:rsidRPr="00E3209D">
        <w:rPr>
          <w:rFonts w:eastAsia="Calibri"/>
        </w:rPr>
        <w:t xml:space="preserve"> (для участников номинации «сольное исполнительство» указать статус участника – самодеятельное или профессиональное исполнительство)</w:t>
      </w:r>
      <w:r w:rsidRPr="00E3209D">
        <w:rPr>
          <w:rFonts w:eastAsia="Calibri"/>
        </w:rPr>
        <w:t>, количество участников</w:t>
      </w:r>
    </w:p>
    <w:p w14:paraId="5D917EA1" w14:textId="77777777" w:rsidR="00674096" w:rsidRPr="00E3209D" w:rsidRDefault="00674096" w:rsidP="00674096">
      <w:pPr>
        <w:spacing w:after="160" w:line="259" w:lineRule="auto"/>
        <w:rPr>
          <w:rFonts w:eastAsia="Calibri"/>
        </w:rPr>
      </w:pPr>
    </w:p>
    <w:p w14:paraId="31B3D336" w14:textId="77777777" w:rsidR="00674096" w:rsidRPr="00E3209D" w:rsidRDefault="00674096" w:rsidP="00674096">
      <w:pPr>
        <w:pBdr>
          <w:bottom w:val="single" w:sz="12" w:space="1" w:color="auto"/>
        </w:pBdr>
        <w:spacing w:after="160" w:line="259" w:lineRule="auto"/>
        <w:rPr>
          <w:rFonts w:eastAsia="Calibri"/>
        </w:rPr>
      </w:pPr>
      <w:r w:rsidRPr="00E3209D">
        <w:rPr>
          <w:rFonts w:eastAsia="Calibri"/>
        </w:rPr>
        <w:t xml:space="preserve">ФИО руководителя, педагога, контактный телефон, </w:t>
      </w:r>
      <w:r w:rsidRPr="00E3209D">
        <w:rPr>
          <w:rFonts w:eastAsia="Calibri"/>
          <w:lang w:val="en-US"/>
        </w:rPr>
        <w:t>e</w:t>
      </w:r>
      <w:r w:rsidRPr="00E3209D">
        <w:rPr>
          <w:rFonts w:eastAsia="Calibri"/>
        </w:rPr>
        <w:t>-</w:t>
      </w:r>
      <w:r w:rsidRPr="00E3209D">
        <w:rPr>
          <w:rFonts w:eastAsia="Calibri"/>
          <w:lang w:val="en-US"/>
        </w:rPr>
        <w:t>mail</w:t>
      </w:r>
    </w:p>
    <w:p w14:paraId="40F0CF46" w14:textId="77777777" w:rsidR="00674096" w:rsidRPr="00E3209D" w:rsidRDefault="00674096" w:rsidP="00674096">
      <w:pPr>
        <w:spacing w:after="160" w:line="259" w:lineRule="auto"/>
        <w:rPr>
          <w:rFonts w:eastAsia="Calibri"/>
          <w:i/>
        </w:rPr>
      </w:pPr>
    </w:p>
    <w:p w14:paraId="714C9056" w14:textId="0217B7F9" w:rsidR="00674096" w:rsidRPr="00E3209D" w:rsidRDefault="00674096" w:rsidP="00C53044">
      <w:pPr>
        <w:pBdr>
          <w:bottom w:val="single" w:sz="12" w:space="31" w:color="auto"/>
        </w:pBdr>
        <w:spacing w:after="160" w:line="259" w:lineRule="auto"/>
        <w:rPr>
          <w:rFonts w:eastAsia="Calibri"/>
          <w:i/>
        </w:rPr>
      </w:pPr>
      <w:r w:rsidRPr="00E3209D">
        <w:rPr>
          <w:rFonts w:eastAsia="Calibri"/>
          <w:i/>
        </w:rPr>
        <w:t>ФИО концертмейстера</w:t>
      </w:r>
      <w:r w:rsidR="00B500C4" w:rsidRPr="00E3209D">
        <w:rPr>
          <w:rFonts w:eastAsia="Calibri"/>
          <w:i/>
        </w:rPr>
        <w:t>/аккомпаниатора</w:t>
      </w:r>
      <w:r w:rsidR="00C50322" w:rsidRPr="00E3209D">
        <w:rPr>
          <w:rFonts w:eastAsia="Calibri"/>
          <w:i/>
        </w:rPr>
        <w:t xml:space="preserve"> (нужное для обозначения в дипломе </w:t>
      </w:r>
      <w:r w:rsidR="00C50322" w:rsidRPr="00E3209D">
        <w:rPr>
          <w:rFonts w:eastAsia="Calibri"/>
          <w:b/>
          <w:bCs/>
          <w:i/>
        </w:rPr>
        <w:t>подчеркнуть</w:t>
      </w:r>
      <w:r w:rsidR="00C50322" w:rsidRPr="00E3209D">
        <w:rPr>
          <w:rFonts w:eastAsia="Calibri"/>
          <w:i/>
        </w:rPr>
        <w:t>)</w:t>
      </w:r>
    </w:p>
    <w:p w14:paraId="214A2044" w14:textId="266D3D95" w:rsidR="00674096" w:rsidRPr="00E3209D" w:rsidRDefault="00674096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</w:p>
    <w:p w14:paraId="33C48F45" w14:textId="77777777" w:rsidR="00674096" w:rsidRPr="00E3209D" w:rsidRDefault="00674096" w:rsidP="00C53044">
      <w:pPr>
        <w:pBdr>
          <w:bottom w:val="single" w:sz="12" w:space="31" w:color="auto"/>
        </w:pBdr>
        <w:spacing w:after="160" w:line="259" w:lineRule="auto"/>
        <w:rPr>
          <w:rFonts w:eastAsia="Calibri"/>
          <w:i/>
        </w:rPr>
      </w:pPr>
    </w:p>
    <w:p w14:paraId="16B9173F" w14:textId="77777777" w:rsidR="00674096" w:rsidRPr="00E3209D" w:rsidRDefault="00674096" w:rsidP="00C53044">
      <w:pPr>
        <w:pBdr>
          <w:bottom w:val="single" w:sz="12" w:space="31" w:color="auto"/>
        </w:pBdr>
        <w:spacing w:after="160" w:line="259" w:lineRule="auto"/>
        <w:rPr>
          <w:rFonts w:eastAsia="Calibri"/>
          <w:i/>
        </w:rPr>
      </w:pPr>
      <w:r w:rsidRPr="00E3209D">
        <w:rPr>
          <w:rFonts w:eastAsia="Calibri"/>
          <w:i/>
        </w:rPr>
        <w:t>Подробная программа выступления (с указанием названия произведения, жанра, автора музыки и текста, авторов обработок и/или аранжировок, точный хронометраж каждого номера, общий хронометраж всей программы):</w:t>
      </w:r>
    </w:p>
    <w:p w14:paraId="55BD82CF" w14:textId="47E0418A" w:rsidR="00C53044" w:rsidRPr="00E3209D" w:rsidRDefault="00C53044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</w:p>
    <w:p w14:paraId="62501E82" w14:textId="73621BCB" w:rsidR="00C53044" w:rsidRPr="000D241D" w:rsidRDefault="0067752E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  <w:r w:rsidRPr="000D241D">
        <w:rPr>
          <w:rFonts w:eastAsia="Calibri"/>
          <w:i/>
        </w:rPr>
        <w:t>__________________________________________________________________________________</w:t>
      </w:r>
    </w:p>
    <w:p w14:paraId="36AF3CDD" w14:textId="6D8BA0DC" w:rsidR="00C53044" w:rsidRPr="0067752E" w:rsidRDefault="00C53044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</w:p>
    <w:p w14:paraId="7BBEC9BE" w14:textId="7AE00AD2" w:rsidR="00C53044" w:rsidRPr="000D241D" w:rsidRDefault="0067752E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  <w:r w:rsidRPr="000D241D">
        <w:rPr>
          <w:rFonts w:eastAsia="Calibri"/>
          <w:i/>
        </w:rPr>
        <w:t>__________________________________________________________________________________</w:t>
      </w:r>
    </w:p>
    <w:p w14:paraId="2054B31F" w14:textId="77777777" w:rsidR="0067752E" w:rsidRPr="000D241D" w:rsidRDefault="0067752E" w:rsidP="00C53044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</w:p>
    <w:p w14:paraId="17E92FE0" w14:textId="44C8872C" w:rsidR="00C53044" w:rsidRPr="00E3209D" w:rsidRDefault="00C53044" w:rsidP="00255865">
      <w:pPr>
        <w:pBdr>
          <w:bottom w:val="single" w:sz="12" w:space="1" w:color="auto"/>
        </w:pBdr>
        <w:spacing w:after="160" w:line="259" w:lineRule="auto"/>
        <w:rPr>
          <w:rFonts w:eastAsia="Calibri"/>
          <w:i/>
        </w:rPr>
      </w:pPr>
    </w:p>
    <w:p w14:paraId="67DE6F4D" w14:textId="3260A2B3" w:rsidR="00C53044" w:rsidRPr="00E3209D" w:rsidRDefault="00C53044" w:rsidP="00C53044">
      <w:pPr>
        <w:pBdr>
          <w:bottom w:val="single" w:sz="12" w:space="31" w:color="auto"/>
        </w:pBdr>
        <w:spacing w:after="160" w:line="259" w:lineRule="auto"/>
        <w:jc w:val="right"/>
      </w:pPr>
      <w:r w:rsidRPr="00E3209D">
        <w:t xml:space="preserve"> </w:t>
      </w:r>
      <w:r w:rsidR="00674096" w:rsidRPr="00E3209D">
        <w:t>«_____» ______________ 20</w:t>
      </w:r>
      <w:r w:rsidRPr="00E3209D">
        <w:t>2</w:t>
      </w:r>
      <w:r w:rsidR="00BA4568">
        <w:t>4</w:t>
      </w:r>
      <w:r w:rsidR="00674096" w:rsidRPr="00E3209D">
        <w:t xml:space="preserve"> г.</w:t>
      </w:r>
    </w:p>
    <w:p w14:paraId="5B60CF63" w14:textId="4A563CDB" w:rsidR="00C53044" w:rsidRDefault="00C53044" w:rsidP="00C53044">
      <w:pPr>
        <w:pBdr>
          <w:bottom w:val="single" w:sz="12" w:space="31" w:color="auto"/>
        </w:pBdr>
        <w:spacing w:after="160" w:line="259" w:lineRule="auto"/>
        <w:jc w:val="right"/>
        <w:rPr>
          <w:rFonts w:eastAsia="Calibri"/>
        </w:rPr>
      </w:pPr>
      <w:r w:rsidRPr="00E3209D">
        <w:rPr>
          <w:rFonts w:eastAsia="Calibri"/>
        </w:rPr>
        <w:t>Подпись______________/____________________</w:t>
      </w:r>
    </w:p>
    <w:p w14:paraId="5A2554F3" w14:textId="77777777" w:rsidR="00356FE3" w:rsidRDefault="00356FE3" w:rsidP="001565C3">
      <w:pPr>
        <w:pBdr>
          <w:bottom w:val="single" w:sz="12" w:space="31" w:color="auto"/>
        </w:pBdr>
        <w:jc w:val="right"/>
        <w:rPr>
          <w:sz w:val="28"/>
          <w:szCs w:val="28"/>
        </w:rPr>
      </w:pPr>
    </w:p>
    <w:p w14:paraId="3B235253" w14:textId="3131AF78" w:rsidR="00C53044" w:rsidRPr="00E3209D" w:rsidRDefault="00C53044" w:rsidP="001565C3">
      <w:pPr>
        <w:pBdr>
          <w:bottom w:val="single" w:sz="12" w:space="31" w:color="auto"/>
        </w:pBdr>
        <w:jc w:val="right"/>
        <w:rPr>
          <w:sz w:val="28"/>
          <w:szCs w:val="28"/>
        </w:rPr>
      </w:pPr>
      <w:r w:rsidRPr="00E3209D">
        <w:rPr>
          <w:sz w:val="28"/>
          <w:szCs w:val="28"/>
        </w:rPr>
        <w:t>Приложение № 2</w:t>
      </w:r>
    </w:p>
    <w:p w14:paraId="7FD3573F" w14:textId="77777777" w:rsidR="00356FE3" w:rsidRDefault="001565C3" w:rsidP="001565C3">
      <w:pPr>
        <w:pBdr>
          <w:bottom w:val="single" w:sz="12" w:space="31" w:color="auto"/>
        </w:pBdr>
        <w:jc w:val="right"/>
        <w:rPr>
          <w:sz w:val="28"/>
          <w:szCs w:val="28"/>
        </w:rPr>
      </w:pPr>
      <w:r w:rsidRPr="001565C3">
        <w:rPr>
          <w:sz w:val="28"/>
          <w:szCs w:val="28"/>
        </w:rPr>
        <w:t>к Положению о проведении</w:t>
      </w:r>
    </w:p>
    <w:p w14:paraId="5FFA5424" w14:textId="7B8A32FF" w:rsidR="001565C3" w:rsidRPr="001565C3" w:rsidRDefault="001565C3" w:rsidP="001565C3">
      <w:pPr>
        <w:pBdr>
          <w:bottom w:val="single" w:sz="12" w:space="31" w:color="auto"/>
        </w:pBdr>
        <w:jc w:val="right"/>
        <w:rPr>
          <w:sz w:val="28"/>
          <w:szCs w:val="28"/>
        </w:rPr>
      </w:pPr>
      <w:bookmarkStart w:id="5" w:name="_GoBack"/>
      <w:bookmarkEnd w:id="5"/>
      <w:r w:rsidRPr="001565C3">
        <w:rPr>
          <w:sz w:val="28"/>
          <w:szCs w:val="28"/>
        </w:rPr>
        <w:t>Открытого конкурса исполнителей</w:t>
      </w:r>
    </w:p>
    <w:p w14:paraId="20D72D86" w14:textId="77777777" w:rsidR="001565C3" w:rsidRDefault="001565C3" w:rsidP="001565C3">
      <w:pPr>
        <w:pBdr>
          <w:bottom w:val="single" w:sz="12" w:space="31" w:color="auto"/>
        </w:pBdr>
        <w:jc w:val="right"/>
        <w:rPr>
          <w:sz w:val="28"/>
          <w:szCs w:val="28"/>
        </w:rPr>
      </w:pPr>
      <w:r w:rsidRPr="001565C3">
        <w:rPr>
          <w:sz w:val="28"/>
          <w:szCs w:val="28"/>
        </w:rPr>
        <w:t>народной песни «РОДНИК»</w:t>
      </w:r>
    </w:p>
    <w:p w14:paraId="53FCE4C1" w14:textId="77777777" w:rsidR="001565C3" w:rsidRDefault="001565C3" w:rsidP="001565C3">
      <w:pPr>
        <w:pBdr>
          <w:bottom w:val="single" w:sz="12" w:space="31" w:color="auto"/>
        </w:pBdr>
        <w:spacing w:after="160" w:line="259" w:lineRule="auto"/>
        <w:jc w:val="right"/>
        <w:rPr>
          <w:sz w:val="28"/>
          <w:szCs w:val="28"/>
        </w:rPr>
      </w:pPr>
    </w:p>
    <w:p w14:paraId="508BACE1" w14:textId="53F408A8" w:rsidR="00FE32EA" w:rsidRPr="00E3209D" w:rsidRDefault="00FE32EA" w:rsidP="001565C3">
      <w:pPr>
        <w:pBdr>
          <w:bottom w:val="single" w:sz="12" w:space="31" w:color="auto"/>
        </w:pBdr>
        <w:spacing w:after="160" w:line="259" w:lineRule="auto"/>
        <w:jc w:val="right"/>
        <w:rPr>
          <w:sz w:val="28"/>
          <w:szCs w:val="28"/>
        </w:rPr>
      </w:pPr>
      <w:r w:rsidRPr="00E3209D">
        <w:rPr>
          <w:sz w:val="28"/>
          <w:szCs w:val="28"/>
        </w:rPr>
        <w:t>Номинация__________________________</w:t>
      </w:r>
    </w:p>
    <w:p w14:paraId="19741539" w14:textId="77777777" w:rsidR="00FE32EA" w:rsidRPr="00E3209D" w:rsidRDefault="00FE32EA" w:rsidP="00FE32EA">
      <w:pPr>
        <w:pBdr>
          <w:bottom w:val="single" w:sz="12" w:space="31" w:color="auto"/>
        </w:pBdr>
        <w:spacing w:after="160" w:line="259" w:lineRule="auto"/>
        <w:jc w:val="right"/>
        <w:rPr>
          <w:sz w:val="28"/>
          <w:szCs w:val="28"/>
        </w:rPr>
      </w:pPr>
      <w:r w:rsidRPr="00E3209D">
        <w:rPr>
          <w:sz w:val="28"/>
          <w:szCs w:val="28"/>
        </w:rPr>
        <w:t>Коллектив/участник__________________________</w:t>
      </w:r>
    </w:p>
    <w:p w14:paraId="155EEB40" w14:textId="77777777" w:rsidR="00C53044" w:rsidRPr="00E3209D" w:rsidRDefault="00C53044" w:rsidP="00C53044">
      <w:pPr>
        <w:pBdr>
          <w:bottom w:val="single" w:sz="12" w:space="31" w:color="auto"/>
        </w:pBdr>
        <w:spacing w:after="160" w:line="259" w:lineRule="auto"/>
        <w:jc w:val="right"/>
      </w:pPr>
    </w:p>
    <w:p w14:paraId="7573AAEC" w14:textId="77777777" w:rsidR="00C53044" w:rsidRPr="00E3209D" w:rsidRDefault="00C53044" w:rsidP="00C53044">
      <w:pPr>
        <w:pBdr>
          <w:bottom w:val="single" w:sz="12" w:space="31" w:color="auto"/>
        </w:pBdr>
        <w:spacing w:after="160" w:line="259" w:lineRule="auto"/>
        <w:jc w:val="center"/>
        <w:rPr>
          <w:b/>
        </w:rPr>
      </w:pPr>
      <w:r w:rsidRPr="00E3209D">
        <w:rPr>
          <w:b/>
        </w:rPr>
        <w:t>СОГЛАСИЕ НА ОБРАБОТКУ ПЕРСОНАЛЬНЫХ ДАННЫХ</w:t>
      </w:r>
    </w:p>
    <w:p w14:paraId="7171142C" w14:textId="77777777" w:rsidR="00FE32EA" w:rsidRPr="00E3209D" w:rsidRDefault="00FE32EA" w:rsidP="00FE32EA">
      <w:pPr>
        <w:pBdr>
          <w:bottom w:val="single" w:sz="12" w:space="31" w:color="auto"/>
        </w:pBdr>
        <w:spacing w:after="160" w:line="259" w:lineRule="auto"/>
      </w:pPr>
    </w:p>
    <w:p w14:paraId="1A1FC051" w14:textId="77777777" w:rsidR="00FE32EA" w:rsidRPr="00E3209D" w:rsidRDefault="00FE32EA" w:rsidP="00FE32EA">
      <w:pPr>
        <w:pBdr>
          <w:bottom w:val="single" w:sz="12" w:space="31" w:color="auto"/>
        </w:pBdr>
        <w:spacing w:after="160" w:line="259" w:lineRule="auto"/>
        <w:jc w:val="right"/>
      </w:pPr>
      <w:r w:rsidRPr="00E3209D">
        <w:t xml:space="preserve">Я, ________________________________________________________________________________ </w:t>
      </w:r>
    </w:p>
    <w:p w14:paraId="4F219F4B" w14:textId="5BF68570" w:rsidR="00FE32EA" w:rsidRPr="00E3209D" w:rsidRDefault="00FE32EA" w:rsidP="00FE32EA">
      <w:pPr>
        <w:pBdr>
          <w:bottom w:val="single" w:sz="12" w:space="1" w:color="auto"/>
        </w:pBdr>
        <w:spacing w:after="160" w:line="259" w:lineRule="auto"/>
        <w:jc w:val="right"/>
      </w:pPr>
    </w:p>
    <w:p w14:paraId="57E8DF1B" w14:textId="4940F028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center"/>
      </w:pPr>
      <w:r w:rsidRPr="00E3209D">
        <w:t xml:space="preserve">(Ф.И.О. участника </w:t>
      </w:r>
      <w:r w:rsidR="00227E9C" w:rsidRPr="00E3209D">
        <w:t>номинации «сольное исполнительство»</w:t>
      </w:r>
      <w:r w:rsidR="00873109" w:rsidRPr="00E3209D">
        <w:t>, руководителя коллектива</w:t>
      </w:r>
      <w:r w:rsidRPr="00E3209D">
        <w:t>)</w:t>
      </w:r>
    </w:p>
    <w:p w14:paraId="1BC3E700" w14:textId="77777777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right"/>
      </w:pPr>
    </w:p>
    <w:p w14:paraId="4581BCD2" w14:textId="1B9021FC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both"/>
      </w:pPr>
      <w:r w:rsidRPr="00E3209D">
        <w:t>в связи с участием в конкурсе, даю свое согласие на размещение и обработку своих персональных данных (паспортных, анкетных), на размещение в сети Интернет информации о себе (Ф.И.О., возраст, город), на публикацию фото- и видеоматериалов в сети Интернет с моим</w:t>
      </w:r>
      <w:r w:rsidR="009E5E45">
        <w:t xml:space="preserve"> </w:t>
      </w:r>
      <w:r w:rsidRPr="00E3209D">
        <w:t xml:space="preserve">участием в </w:t>
      </w:r>
      <w:r w:rsidR="0028444E">
        <w:t xml:space="preserve">Открытом </w:t>
      </w:r>
      <w:r w:rsidR="00CE0202" w:rsidRPr="00E3209D">
        <w:t>конкурс</w:t>
      </w:r>
      <w:r w:rsidR="006F0197" w:rsidRPr="00E3209D">
        <w:t>е</w:t>
      </w:r>
      <w:r w:rsidR="00CE0202" w:rsidRPr="00E3209D">
        <w:t xml:space="preserve"> </w:t>
      </w:r>
      <w:r w:rsidR="00A37333">
        <w:t xml:space="preserve">исполнителей </w:t>
      </w:r>
      <w:r w:rsidR="00CE0202" w:rsidRPr="00E3209D">
        <w:t>народно</w:t>
      </w:r>
      <w:r w:rsidR="00A37333">
        <w:t>й песни</w:t>
      </w:r>
      <w:r w:rsidR="00CE0202" w:rsidRPr="00E3209D">
        <w:t xml:space="preserve"> «</w:t>
      </w:r>
      <w:r w:rsidR="00A32E73">
        <w:t>РОДНИК</w:t>
      </w:r>
      <w:r w:rsidR="00CE0202" w:rsidRPr="00E3209D">
        <w:t>».</w:t>
      </w:r>
    </w:p>
    <w:p w14:paraId="1D35AB9E" w14:textId="3576DF40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both"/>
      </w:pPr>
      <w:r w:rsidRPr="00E3209D">
        <w:t>С Положением о конкурсе, размещенном на сайте К</w:t>
      </w:r>
      <w:r w:rsidR="00A37333">
        <w:t>ДЦ</w:t>
      </w:r>
      <w:r w:rsidRPr="00E3209D">
        <w:t xml:space="preserve"> “</w:t>
      </w:r>
      <w:proofErr w:type="spellStart"/>
      <w:r w:rsidRPr="00E3209D">
        <w:t>Назарьевский</w:t>
      </w:r>
      <w:proofErr w:type="spellEnd"/>
      <w:r w:rsidRPr="00E3209D">
        <w:t>” ознакомлен(а), порядок проведения конкурса мне понятны.</w:t>
      </w:r>
    </w:p>
    <w:p w14:paraId="2F059262" w14:textId="77777777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</w:pPr>
      <w:r w:rsidRPr="00E3209D">
        <w:t xml:space="preserve">По моему первому требованию согласие может быть отозвано письменным заявлением. </w:t>
      </w:r>
    </w:p>
    <w:p w14:paraId="03CD861B" w14:textId="77777777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right"/>
      </w:pPr>
    </w:p>
    <w:p w14:paraId="7E9E7EBD" w14:textId="77777777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right"/>
      </w:pPr>
      <w:r w:rsidRPr="00E3209D">
        <w:t>Контактный телефон______________________</w:t>
      </w:r>
    </w:p>
    <w:p w14:paraId="21711D10" w14:textId="1C8DC75F" w:rsidR="00FE32EA" w:rsidRPr="00E3209D" w:rsidRDefault="00FE32EA" w:rsidP="00553266">
      <w:pPr>
        <w:pBdr>
          <w:bottom w:val="single" w:sz="12" w:space="31" w:color="auto"/>
        </w:pBdr>
        <w:spacing w:after="160" w:line="259" w:lineRule="auto"/>
        <w:jc w:val="right"/>
      </w:pPr>
      <w:r w:rsidRPr="00E3209D">
        <w:t>«_____» ______________ 202</w:t>
      </w:r>
      <w:r w:rsidR="00BA4568">
        <w:t>4</w:t>
      </w:r>
      <w:r w:rsidRPr="00E3209D">
        <w:t xml:space="preserve"> г.</w:t>
      </w:r>
    </w:p>
    <w:p w14:paraId="7A89A73B" w14:textId="6AC02CC3" w:rsidR="00553266" w:rsidRDefault="00FE32EA" w:rsidP="0067752E">
      <w:pPr>
        <w:pBdr>
          <w:bottom w:val="single" w:sz="12" w:space="31" w:color="auto"/>
        </w:pBdr>
        <w:spacing w:after="160" w:line="259" w:lineRule="auto"/>
        <w:jc w:val="right"/>
      </w:pPr>
      <w:r w:rsidRPr="00E3209D">
        <w:t>Подпись______________/____________________/</w:t>
      </w:r>
    </w:p>
    <w:p w14:paraId="698215CC" w14:textId="3E8B1C3C" w:rsidR="0067752E" w:rsidRDefault="0067752E" w:rsidP="0067752E">
      <w:pPr>
        <w:pBdr>
          <w:bottom w:val="single" w:sz="12" w:space="31" w:color="auto"/>
        </w:pBdr>
        <w:spacing w:after="160" w:line="259" w:lineRule="auto"/>
        <w:jc w:val="right"/>
      </w:pPr>
    </w:p>
    <w:p w14:paraId="79C6FD90" w14:textId="61FA805C" w:rsidR="0067752E" w:rsidRDefault="0067752E" w:rsidP="0067752E">
      <w:pPr>
        <w:pBdr>
          <w:bottom w:val="single" w:sz="12" w:space="31" w:color="auto"/>
        </w:pBdr>
        <w:spacing w:after="160" w:line="259" w:lineRule="auto"/>
        <w:jc w:val="right"/>
      </w:pPr>
    </w:p>
    <w:p w14:paraId="621B3DC9" w14:textId="4A1E253B" w:rsidR="0067752E" w:rsidRDefault="0067752E" w:rsidP="0067752E">
      <w:pPr>
        <w:pBdr>
          <w:bottom w:val="single" w:sz="12" w:space="31" w:color="auto"/>
        </w:pBdr>
        <w:spacing w:after="160" w:line="259" w:lineRule="auto"/>
        <w:jc w:val="right"/>
      </w:pPr>
    </w:p>
    <w:p w14:paraId="018720C7" w14:textId="1B1FD4D0" w:rsidR="0067752E" w:rsidRDefault="0067752E" w:rsidP="0067752E">
      <w:pPr>
        <w:pBdr>
          <w:bottom w:val="single" w:sz="12" w:space="31" w:color="auto"/>
        </w:pBdr>
        <w:spacing w:after="160" w:line="259" w:lineRule="auto"/>
        <w:jc w:val="right"/>
      </w:pPr>
    </w:p>
    <w:p w14:paraId="2F33E54A" w14:textId="049630DD" w:rsidR="00A422CD" w:rsidRDefault="000D241D" w:rsidP="0067752E">
      <w:pPr>
        <w:pBdr>
          <w:bottom w:val="single" w:sz="12" w:space="31" w:color="auto"/>
        </w:pBdr>
        <w:spacing w:after="160" w:line="259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32A1" wp14:editId="0E64E0DC">
                <wp:simplePos x="0" y="0"/>
                <wp:positionH relativeFrom="column">
                  <wp:posOffset>-83986</wp:posOffset>
                </wp:positionH>
                <wp:positionV relativeFrom="paragraph">
                  <wp:posOffset>476995</wp:posOffset>
                </wp:positionV>
                <wp:extent cx="6528021" cy="278296"/>
                <wp:effectExtent l="0" t="0" r="635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021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2835D" w14:textId="77777777" w:rsidR="000D241D" w:rsidRDefault="000D2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DD32A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6pt;margin-top:37.55pt;width:514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" fillcolor="white [3201]" stroked="f" strokeweight=".5pt">
                <v:textbox>
                  <w:txbxContent>
                    <w:p w14:paraId="1162835D" w14:textId="77777777" w:rsidR="000D241D" w:rsidRDefault="000D241D"/>
                  </w:txbxContent>
                </v:textbox>
              </v:shape>
            </w:pict>
          </mc:Fallback>
        </mc:AlternateContent>
      </w:r>
    </w:p>
    <w:p w14:paraId="40D5D366" w14:textId="77777777" w:rsidR="00553266" w:rsidRDefault="00553266" w:rsidP="00553266">
      <w:pPr>
        <w:spacing w:after="160" w:line="259" w:lineRule="auto"/>
      </w:pPr>
    </w:p>
    <w:sectPr w:rsidR="00553266" w:rsidSect="00207CA1">
      <w:footerReference w:type="default" r:id="rId11"/>
      <w:pgSz w:w="11906" w:h="16838"/>
      <w:pgMar w:top="567" w:right="84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011C" w14:textId="77777777" w:rsidR="00107406" w:rsidRDefault="00107406" w:rsidP="00255865">
      <w:r>
        <w:separator/>
      </w:r>
    </w:p>
  </w:endnote>
  <w:endnote w:type="continuationSeparator" w:id="0">
    <w:p w14:paraId="2F61118A" w14:textId="77777777" w:rsidR="00107406" w:rsidRDefault="00107406" w:rsidP="0025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705974"/>
      <w:docPartObj>
        <w:docPartGallery w:val="Page Numbers (Bottom of Page)"/>
        <w:docPartUnique/>
      </w:docPartObj>
    </w:sdtPr>
    <w:sdtEndPr/>
    <w:sdtContent>
      <w:p w14:paraId="31E256BF" w14:textId="7884C925" w:rsidR="008D4468" w:rsidRDefault="008D44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E3">
          <w:rPr>
            <w:noProof/>
          </w:rPr>
          <w:t>6</w:t>
        </w:r>
        <w:r>
          <w:fldChar w:fldCharType="end"/>
        </w:r>
      </w:p>
    </w:sdtContent>
  </w:sdt>
  <w:p w14:paraId="41658048" w14:textId="77777777" w:rsidR="00255865" w:rsidRDefault="002558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6151" w14:textId="77777777" w:rsidR="00107406" w:rsidRDefault="00107406" w:rsidP="00255865">
      <w:r>
        <w:separator/>
      </w:r>
    </w:p>
  </w:footnote>
  <w:footnote w:type="continuationSeparator" w:id="0">
    <w:p w14:paraId="033192D4" w14:textId="77777777" w:rsidR="00107406" w:rsidRDefault="00107406" w:rsidP="0025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A29"/>
    <w:multiLevelType w:val="hybridMultilevel"/>
    <w:tmpl w:val="02F0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9B5"/>
    <w:multiLevelType w:val="hybridMultilevel"/>
    <w:tmpl w:val="EB2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D5F"/>
    <w:multiLevelType w:val="hybridMultilevel"/>
    <w:tmpl w:val="D34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62A"/>
    <w:multiLevelType w:val="hybridMultilevel"/>
    <w:tmpl w:val="DEAE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3A20"/>
    <w:multiLevelType w:val="hybridMultilevel"/>
    <w:tmpl w:val="55B8FB72"/>
    <w:lvl w:ilvl="0" w:tplc="F510291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570ED9"/>
    <w:multiLevelType w:val="hybridMultilevel"/>
    <w:tmpl w:val="901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72F0"/>
    <w:multiLevelType w:val="hybridMultilevel"/>
    <w:tmpl w:val="7B803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7374E"/>
    <w:multiLevelType w:val="hybridMultilevel"/>
    <w:tmpl w:val="F83CB198"/>
    <w:lvl w:ilvl="0" w:tplc="F5383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C5B98"/>
    <w:multiLevelType w:val="hybridMultilevel"/>
    <w:tmpl w:val="E024741A"/>
    <w:lvl w:ilvl="0" w:tplc="A7807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A8B"/>
    <w:multiLevelType w:val="hybridMultilevel"/>
    <w:tmpl w:val="59E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252"/>
    <w:multiLevelType w:val="hybridMultilevel"/>
    <w:tmpl w:val="6C66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3ED1"/>
    <w:multiLevelType w:val="hybridMultilevel"/>
    <w:tmpl w:val="584E34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7305C"/>
    <w:multiLevelType w:val="hybridMultilevel"/>
    <w:tmpl w:val="EAC8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05D"/>
    <w:multiLevelType w:val="hybridMultilevel"/>
    <w:tmpl w:val="C276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6B0B"/>
    <w:multiLevelType w:val="hybridMultilevel"/>
    <w:tmpl w:val="B5B2E4A0"/>
    <w:lvl w:ilvl="0" w:tplc="AA6ED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AB34EF"/>
    <w:multiLevelType w:val="hybridMultilevel"/>
    <w:tmpl w:val="E64C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5E15"/>
    <w:multiLevelType w:val="hybridMultilevel"/>
    <w:tmpl w:val="425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70068"/>
    <w:multiLevelType w:val="hybridMultilevel"/>
    <w:tmpl w:val="8B9435E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53FE"/>
    <w:multiLevelType w:val="hybridMultilevel"/>
    <w:tmpl w:val="FA44882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770D7"/>
    <w:multiLevelType w:val="hybridMultilevel"/>
    <w:tmpl w:val="DD2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A432C"/>
    <w:multiLevelType w:val="hybridMultilevel"/>
    <w:tmpl w:val="886E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67E1"/>
    <w:multiLevelType w:val="hybridMultilevel"/>
    <w:tmpl w:val="EE9C8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A23872"/>
    <w:multiLevelType w:val="hybridMultilevel"/>
    <w:tmpl w:val="65BA0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F17654"/>
    <w:multiLevelType w:val="hybridMultilevel"/>
    <w:tmpl w:val="8F7C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F40F3"/>
    <w:multiLevelType w:val="hybridMultilevel"/>
    <w:tmpl w:val="D522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404C5"/>
    <w:multiLevelType w:val="hybridMultilevel"/>
    <w:tmpl w:val="5C92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A07D2"/>
    <w:multiLevelType w:val="hybridMultilevel"/>
    <w:tmpl w:val="4D8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B5526"/>
    <w:multiLevelType w:val="hybridMultilevel"/>
    <w:tmpl w:val="D3E8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275DB"/>
    <w:multiLevelType w:val="hybridMultilevel"/>
    <w:tmpl w:val="67B27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44C34"/>
    <w:multiLevelType w:val="hybridMultilevel"/>
    <w:tmpl w:val="EF124606"/>
    <w:lvl w:ilvl="0" w:tplc="4E881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A1713"/>
    <w:multiLevelType w:val="hybridMultilevel"/>
    <w:tmpl w:val="ACA24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FC6962"/>
    <w:multiLevelType w:val="hybridMultilevel"/>
    <w:tmpl w:val="888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143FA"/>
    <w:multiLevelType w:val="hybridMultilevel"/>
    <w:tmpl w:val="46A0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7747A"/>
    <w:multiLevelType w:val="hybridMultilevel"/>
    <w:tmpl w:val="7636566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81800"/>
    <w:multiLevelType w:val="hybridMultilevel"/>
    <w:tmpl w:val="C032DDD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D0212"/>
    <w:multiLevelType w:val="hybridMultilevel"/>
    <w:tmpl w:val="5C2445B6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949FA"/>
    <w:multiLevelType w:val="multilevel"/>
    <w:tmpl w:val="6BE0E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925996"/>
    <w:multiLevelType w:val="hybridMultilevel"/>
    <w:tmpl w:val="33D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2A55"/>
    <w:multiLevelType w:val="hybridMultilevel"/>
    <w:tmpl w:val="3DF2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D6D85"/>
    <w:multiLevelType w:val="hybridMultilevel"/>
    <w:tmpl w:val="C1EC0B86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C6AC0"/>
    <w:multiLevelType w:val="hybridMultilevel"/>
    <w:tmpl w:val="022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C3F6B"/>
    <w:multiLevelType w:val="hybridMultilevel"/>
    <w:tmpl w:val="4FE0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D17C7"/>
    <w:multiLevelType w:val="hybridMultilevel"/>
    <w:tmpl w:val="C8060AE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32"/>
  </w:num>
  <w:num w:numId="4">
    <w:abstractNumId w:val="8"/>
  </w:num>
  <w:num w:numId="5">
    <w:abstractNumId w:val="18"/>
  </w:num>
  <w:num w:numId="6">
    <w:abstractNumId w:val="39"/>
  </w:num>
  <w:num w:numId="7">
    <w:abstractNumId w:val="47"/>
  </w:num>
  <w:num w:numId="8">
    <w:abstractNumId w:val="12"/>
  </w:num>
  <w:num w:numId="9">
    <w:abstractNumId w:val="38"/>
  </w:num>
  <w:num w:numId="10">
    <w:abstractNumId w:val="19"/>
  </w:num>
  <w:num w:numId="11">
    <w:abstractNumId w:val="37"/>
  </w:num>
  <w:num w:numId="12">
    <w:abstractNumId w:val="27"/>
  </w:num>
  <w:num w:numId="13">
    <w:abstractNumId w:val="42"/>
  </w:num>
  <w:num w:numId="14">
    <w:abstractNumId w:val="1"/>
  </w:num>
  <w:num w:numId="15">
    <w:abstractNumId w:val="29"/>
  </w:num>
  <w:num w:numId="16">
    <w:abstractNumId w:val="2"/>
  </w:num>
  <w:num w:numId="17">
    <w:abstractNumId w:val="10"/>
  </w:num>
  <w:num w:numId="18">
    <w:abstractNumId w:val="17"/>
  </w:num>
  <w:num w:numId="19">
    <w:abstractNumId w:val="31"/>
  </w:num>
  <w:num w:numId="20">
    <w:abstractNumId w:val="16"/>
  </w:num>
  <w:num w:numId="21">
    <w:abstractNumId w:val="34"/>
  </w:num>
  <w:num w:numId="22">
    <w:abstractNumId w:val="46"/>
  </w:num>
  <w:num w:numId="23">
    <w:abstractNumId w:val="9"/>
  </w:num>
  <w:num w:numId="24">
    <w:abstractNumId w:val="33"/>
  </w:num>
  <w:num w:numId="25">
    <w:abstractNumId w:val="21"/>
  </w:num>
  <w:num w:numId="26">
    <w:abstractNumId w:val="22"/>
  </w:num>
  <w:num w:numId="27">
    <w:abstractNumId w:val="3"/>
  </w:num>
  <w:num w:numId="28">
    <w:abstractNumId w:val="25"/>
  </w:num>
  <w:num w:numId="29">
    <w:abstractNumId w:val="2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14"/>
  </w:num>
  <w:num w:numId="33">
    <w:abstractNumId w:val="13"/>
  </w:num>
  <w:num w:numId="34">
    <w:abstractNumId w:val="23"/>
  </w:num>
  <w:num w:numId="35">
    <w:abstractNumId w:val="6"/>
  </w:num>
  <w:num w:numId="36">
    <w:abstractNumId w:val="28"/>
  </w:num>
  <w:num w:numId="37">
    <w:abstractNumId w:val="44"/>
  </w:num>
  <w:num w:numId="38">
    <w:abstractNumId w:val="30"/>
  </w:num>
  <w:num w:numId="39">
    <w:abstractNumId w:val="0"/>
  </w:num>
  <w:num w:numId="40">
    <w:abstractNumId w:val="11"/>
  </w:num>
  <w:num w:numId="41">
    <w:abstractNumId w:val="24"/>
  </w:num>
  <w:num w:numId="42">
    <w:abstractNumId w:val="20"/>
  </w:num>
  <w:num w:numId="43">
    <w:abstractNumId w:val="4"/>
  </w:num>
  <w:num w:numId="44">
    <w:abstractNumId w:val="15"/>
  </w:num>
  <w:num w:numId="45">
    <w:abstractNumId w:val="40"/>
  </w:num>
  <w:num w:numId="46">
    <w:abstractNumId w:val="5"/>
  </w:num>
  <w:num w:numId="47">
    <w:abstractNumId w:val="3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E"/>
    <w:rsid w:val="0000013A"/>
    <w:rsid w:val="00001BB4"/>
    <w:rsid w:val="000059D0"/>
    <w:rsid w:val="00005E85"/>
    <w:rsid w:val="000105F4"/>
    <w:rsid w:val="00024739"/>
    <w:rsid w:val="0002502B"/>
    <w:rsid w:val="000448D0"/>
    <w:rsid w:val="00055071"/>
    <w:rsid w:val="000557EE"/>
    <w:rsid w:val="00084A25"/>
    <w:rsid w:val="00090059"/>
    <w:rsid w:val="000915A9"/>
    <w:rsid w:val="0009319C"/>
    <w:rsid w:val="000A09B2"/>
    <w:rsid w:val="000B391E"/>
    <w:rsid w:val="000C07C4"/>
    <w:rsid w:val="000C5673"/>
    <w:rsid w:val="000C76B5"/>
    <w:rsid w:val="000D241D"/>
    <w:rsid w:val="000F1FBE"/>
    <w:rsid w:val="000F49F8"/>
    <w:rsid w:val="00100C4D"/>
    <w:rsid w:val="00107406"/>
    <w:rsid w:val="00107957"/>
    <w:rsid w:val="00115963"/>
    <w:rsid w:val="0013278A"/>
    <w:rsid w:val="0013465F"/>
    <w:rsid w:val="001347D7"/>
    <w:rsid w:val="00151BE0"/>
    <w:rsid w:val="001565C3"/>
    <w:rsid w:val="00165A36"/>
    <w:rsid w:val="00175E2A"/>
    <w:rsid w:val="00176CDA"/>
    <w:rsid w:val="001853C9"/>
    <w:rsid w:val="00193875"/>
    <w:rsid w:val="00195B3F"/>
    <w:rsid w:val="00196018"/>
    <w:rsid w:val="001A2639"/>
    <w:rsid w:val="001A5C04"/>
    <w:rsid w:val="001A6223"/>
    <w:rsid w:val="001B3314"/>
    <w:rsid w:val="001B35BA"/>
    <w:rsid w:val="001C0885"/>
    <w:rsid w:val="001C629B"/>
    <w:rsid w:val="001D5F49"/>
    <w:rsid w:val="001E7971"/>
    <w:rsid w:val="001F34A2"/>
    <w:rsid w:val="00205C70"/>
    <w:rsid w:val="00207CA1"/>
    <w:rsid w:val="00215FF7"/>
    <w:rsid w:val="00223A5C"/>
    <w:rsid w:val="00227E9C"/>
    <w:rsid w:val="00230ACE"/>
    <w:rsid w:val="00233501"/>
    <w:rsid w:val="00235D94"/>
    <w:rsid w:val="00240454"/>
    <w:rsid w:val="00243394"/>
    <w:rsid w:val="00244CF1"/>
    <w:rsid w:val="00251AD1"/>
    <w:rsid w:val="00252E9C"/>
    <w:rsid w:val="00255865"/>
    <w:rsid w:val="0028444E"/>
    <w:rsid w:val="00284BCE"/>
    <w:rsid w:val="0029379E"/>
    <w:rsid w:val="00297594"/>
    <w:rsid w:val="002C001E"/>
    <w:rsid w:val="002C3E47"/>
    <w:rsid w:val="002D0C59"/>
    <w:rsid w:val="002D17A6"/>
    <w:rsid w:val="002D5D43"/>
    <w:rsid w:val="002E7821"/>
    <w:rsid w:val="002F08AF"/>
    <w:rsid w:val="002F69EC"/>
    <w:rsid w:val="0030794A"/>
    <w:rsid w:val="00314CCD"/>
    <w:rsid w:val="00322243"/>
    <w:rsid w:val="00326203"/>
    <w:rsid w:val="0034445F"/>
    <w:rsid w:val="00347F2A"/>
    <w:rsid w:val="00356FE3"/>
    <w:rsid w:val="00366756"/>
    <w:rsid w:val="00370B45"/>
    <w:rsid w:val="00371532"/>
    <w:rsid w:val="003958E0"/>
    <w:rsid w:val="003A03BA"/>
    <w:rsid w:val="003A1567"/>
    <w:rsid w:val="003C00A0"/>
    <w:rsid w:val="003C01E6"/>
    <w:rsid w:val="003C65C3"/>
    <w:rsid w:val="003C67D6"/>
    <w:rsid w:val="003D36F7"/>
    <w:rsid w:val="003D3931"/>
    <w:rsid w:val="003D63F1"/>
    <w:rsid w:val="003E09D3"/>
    <w:rsid w:val="003E187D"/>
    <w:rsid w:val="003E4238"/>
    <w:rsid w:val="003F19C5"/>
    <w:rsid w:val="003F205E"/>
    <w:rsid w:val="003F7F6A"/>
    <w:rsid w:val="00403115"/>
    <w:rsid w:val="0041221C"/>
    <w:rsid w:val="00423874"/>
    <w:rsid w:val="00444EEC"/>
    <w:rsid w:val="00457F12"/>
    <w:rsid w:val="004618D6"/>
    <w:rsid w:val="00473664"/>
    <w:rsid w:val="0048140F"/>
    <w:rsid w:val="00487869"/>
    <w:rsid w:val="004A155C"/>
    <w:rsid w:val="004A2BE4"/>
    <w:rsid w:val="004A7F28"/>
    <w:rsid w:val="004B1CAD"/>
    <w:rsid w:val="004B4643"/>
    <w:rsid w:val="004B54DE"/>
    <w:rsid w:val="004D659A"/>
    <w:rsid w:val="004F385D"/>
    <w:rsid w:val="005063CD"/>
    <w:rsid w:val="005129D7"/>
    <w:rsid w:val="00512E7C"/>
    <w:rsid w:val="00513962"/>
    <w:rsid w:val="00515454"/>
    <w:rsid w:val="00516187"/>
    <w:rsid w:val="00521BDB"/>
    <w:rsid w:val="0052437A"/>
    <w:rsid w:val="005331DC"/>
    <w:rsid w:val="005336AD"/>
    <w:rsid w:val="00537FF0"/>
    <w:rsid w:val="00540C53"/>
    <w:rsid w:val="005460CE"/>
    <w:rsid w:val="005462C5"/>
    <w:rsid w:val="00553266"/>
    <w:rsid w:val="005555A0"/>
    <w:rsid w:val="005560F1"/>
    <w:rsid w:val="00560061"/>
    <w:rsid w:val="005622E7"/>
    <w:rsid w:val="00565A15"/>
    <w:rsid w:val="0057093D"/>
    <w:rsid w:val="00572F20"/>
    <w:rsid w:val="00574A05"/>
    <w:rsid w:val="005752F3"/>
    <w:rsid w:val="005A3B78"/>
    <w:rsid w:val="005C4510"/>
    <w:rsid w:val="005C5D5E"/>
    <w:rsid w:val="005D3207"/>
    <w:rsid w:val="005F54AE"/>
    <w:rsid w:val="00601E6D"/>
    <w:rsid w:val="006165DA"/>
    <w:rsid w:val="006445CC"/>
    <w:rsid w:val="0064571A"/>
    <w:rsid w:val="006615DF"/>
    <w:rsid w:val="00674096"/>
    <w:rsid w:val="0067463B"/>
    <w:rsid w:val="006765BA"/>
    <w:rsid w:val="0067752E"/>
    <w:rsid w:val="006816FC"/>
    <w:rsid w:val="00691011"/>
    <w:rsid w:val="0069323E"/>
    <w:rsid w:val="006B0F2C"/>
    <w:rsid w:val="006B21D9"/>
    <w:rsid w:val="006B365A"/>
    <w:rsid w:val="006B5C7C"/>
    <w:rsid w:val="006C02DF"/>
    <w:rsid w:val="006C2982"/>
    <w:rsid w:val="006C4115"/>
    <w:rsid w:val="006C4714"/>
    <w:rsid w:val="006C5834"/>
    <w:rsid w:val="006D14C2"/>
    <w:rsid w:val="006D2B37"/>
    <w:rsid w:val="006E5ADB"/>
    <w:rsid w:val="006F0197"/>
    <w:rsid w:val="006F256D"/>
    <w:rsid w:val="0072138E"/>
    <w:rsid w:val="00725089"/>
    <w:rsid w:val="00734B5A"/>
    <w:rsid w:val="00743789"/>
    <w:rsid w:val="0074552F"/>
    <w:rsid w:val="00761BEA"/>
    <w:rsid w:val="007677D6"/>
    <w:rsid w:val="00777037"/>
    <w:rsid w:val="00793B1E"/>
    <w:rsid w:val="007A1CCD"/>
    <w:rsid w:val="007A6CE4"/>
    <w:rsid w:val="007B39F0"/>
    <w:rsid w:val="007B7A2C"/>
    <w:rsid w:val="007C2C0E"/>
    <w:rsid w:val="007E4F6C"/>
    <w:rsid w:val="007F79A4"/>
    <w:rsid w:val="00801FAF"/>
    <w:rsid w:val="00804ADA"/>
    <w:rsid w:val="00813126"/>
    <w:rsid w:val="00815E8F"/>
    <w:rsid w:val="008304AF"/>
    <w:rsid w:val="00830847"/>
    <w:rsid w:val="00832DEF"/>
    <w:rsid w:val="008504FD"/>
    <w:rsid w:val="008727F2"/>
    <w:rsid w:val="00873109"/>
    <w:rsid w:val="00873B36"/>
    <w:rsid w:val="00877780"/>
    <w:rsid w:val="00881F13"/>
    <w:rsid w:val="00895B36"/>
    <w:rsid w:val="008A60C4"/>
    <w:rsid w:val="008A6548"/>
    <w:rsid w:val="008B0F4A"/>
    <w:rsid w:val="008C4084"/>
    <w:rsid w:val="008C7E2B"/>
    <w:rsid w:val="008D2DD9"/>
    <w:rsid w:val="008D4468"/>
    <w:rsid w:val="008E4FD6"/>
    <w:rsid w:val="008E6726"/>
    <w:rsid w:val="008F66ED"/>
    <w:rsid w:val="00903223"/>
    <w:rsid w:val="00907D40"/>
    <w:rsid w:val="009255DC"/>
    <w:rsid w:val="00926AFD"/>
    <w:rsid w:val="00930946"/>
    <w:rsid w:val="00950078"/>
    <w:rsid w:val="00977403"/>
    <w:rsid w:val="009867ED"/>
    <w:rsid w:val="0099170D"/>
    <w:rsid w:val="009B0D1D"/>
    <w:rsid w:val="009B0F5D"/>
    <w:rsid w:val="009B4297"/>
    <w:rsid w:val="009C2CA5"/>
    <w:rsid w:val="009C7A06"/>
    <w:rsid w:val="009D0A21"/>
    <w:rsid w:val="009E5E45"/>
    <w:rsid w:val="009F1444"/>
    <w:rsid w:val="00A00BAB"/>
    <w:rsid w:val="00A05007"/>
    <w:rsid w:val="00A11BB2"/>
    <w:rsid w:val="00A20266"/>
    <w:rsid w:val="00A2459D"/>
    <w:rsid w:val="00A25D74"/>
    <w:rsid w:val="00A26B85"/>
    <w:rsid w:val="00A32E73"/>
    <w:rsid w:val="00A345B5"/>
    <w:rsid w:val="00A37333"/>
    <w:rsid w:val="00A422CD"/>
    <w:rsid w:val="00A57123"/>
    <w:rsid w:val="00A64158"/>
    <w:rsid w:val="00A744C7"/>
    <w:rsid w:val="00AA0AAD"/>
    <w:rsid w:val="00AA0E1C"/>
    <w:rsid w:val="00AC09ED"/>
    <w:rsid w:val="00AD0772"/>
    <w:rsid w:val="00AE02C6"/>
    <w:rsid w:val="00AE6491"/>
    <w:rsid w:val="00AF32D0"/>
    <w:rsid w:val="00AF3334"/>
    <w:rsid w:val="00AF4119"/>
    <w:rsid w:val="00B04849"/>
    <w:rsid w:val="00B049FD"/>
    <w:rsid w:val="00B070E6"/>
    <w:rsid w:val="00B156D0"/>
    <w:rsid w:val="00B33912"/>
    <w:rsid w:val="00B43B51"/>
    <w:rsid w:val="00B500C4"/>
    <w:rsid w:val="00B50B67"/>
    <w:rsid w:val="00B61195"/>
    <w:rsid w:val="00B6144E"/>
    <w:rsid w:val="00B62AE5"/>
    <w:rsid w:val="00B71594"/>
    <w:rsid w:val="00B93938"/>
    <w:rsid w:val="00BA4568"/>
    <w:rsid w:val="00BB039D"/>
    <w:rsid w:val="00BB1893"/>
    <w:rsid w:val="00BC0F21"/>
    <w:rsid w:val="00BC58B7"/>
    <w:rsid w:val="00BC5B38"/>
    <w:rsid w:val="00BE3781"/>
    <w:rsid w:val="00BE6B2F"/>
    <w:rsid w:val="00BF0D6B"/>
    <w:rsid w:val="00BF3236"/>
    <w:rsid w:val="00BF48D6"/>
    <w:rsid w:val="00C0684A"/>
    <w:rsid w:val="00C50322"/>
    <w:rsid w:val="00C51A20"/>
    <w:rsid w:val="00C53044"/>
    <w:rsid w:val="00C55B6D"/>
    <w:rsid w:val="00C811EC"/>
    <w:rsid w:val="00C85A98"/>
    <w:rsid w:val="00C86E0D"/>
    <w:rsid w:val="00C95C3D"/>
    <w:rsid w:val="00CA509E"/>
    <w:rsid w:val="00CB4CF2"/>
    <w:rsid w:val="00CB744F"/>
    <w:rsid w:val="00CB7D07"/>
    <w:rsid w:val="00CC2B45"/>
    <w:rsid w:val="00CD1621"/>
    <w:rsid w:val="00CD5188"/>
    <w:rsid w:val="00CE0202"/>
    <w:rsid w:val="00CE2C80"/>
    <w:rsid w:val="00CE3115"/>
    <w:rsid w:val="00CF680F"/>
    <w:rsid w:val="00D063AF"/>
    <w:rsid w:val="00D101A6"/>
    <w:rsid w:val="00D1165F"/>
    <w:rsid w:val="00D24CC1"/>
    <w:rsid w:val="00D40535"/>
    <w:rsid w:val="00D418E0"/>
    <w:rsid w:val="00D47397"/>
    <w:rsid w:val="00D47AD9"/>
    <w:rsid w:val="00D675BC"/>
    <w:rsid w:val="00D724B4"/>
    <w:rsid w:val="00D747CD"/>
    <w:rsid w:val="00D76EF2"/>
    <w:rsid w:val="00D80204"/>
    <w:rsid w:val="00D83BA3"/>
    <w:rsid w:val="00D840D0"/>
    <w:rsid w:val="00DC1E63"/>
    <w:rsid w:val="00DC310B"/>
    <w:rsid w:val="00DC5C3F"/>
    <w:rsid w:val="00DD7F6A"/>
    <w:rsid w:val="00E07219"/>
    <w:rsid w:val="00E12319"/>
    <w:rsid w:val="00E15DAA"/>
    <w:rsid w:val="00E312C4"/>
    <w:rsid w:val="00E3209D"/>
    <w:rsid w:val="00E4603B"/>
    <w:rsid w:val="00E5139A"/>
    <w:rsid w:val="00E65AF4"/>
    <w:rsid w:val="00E82C34"/>
    <w:rsid w:val="00EB0B1A"/>
    <w:rsid w:val="00EB16A0"/>
    <w:rsid w:val="00EB1B9F"/>
    <w:rsid w:val="00EB7129"/>
    <w:rsid w:val="00EC5B30"/>
    <w:rsid w:val="00EC7A58"/>
    <w:rsid w:val="00ED2277"/>
    <w:rsid w:val="00ED523B"/>
    <w:rsid w:val="00EE07FA"/>
    <w:rsid w:val="00EE35B0"/>
    <w:rsid w:val="00EF6930"/>
    <w:rsid w:val="00F00C80"/>
    <w:rsid w:val="00F01FDB"/>
    <w:rsid w:val="00F05EDA"/>
    <w:rsid w:val="00F07716"/>
    <w:rsid w:val="00F20FC2"/>
    <w:rsid w:val="00F35265"/>
    <w:rsid w:val="00F355B9"/>
    <w:rsid w:val="00F40B0B"/>
    <w:rsid w:val="00F44257"/>
    <w:rsid w:val="00F462E5"/>
    <w:rsid w:val="00F529E4"/>
    <w:rsid w:val="00F570E5"/>
    <w:rsid w:val="00F66A4D"/>
    <w:rsid w:val="00F72A68"/>
    <w:rsid w:val="00F837E0"/>
    <w:rsid w:val="00F904EA"/>
    <w:rsid w:val="00F922FD"/>
    <w:rsid w:val="00FA001D"/>
    <w:rsid w:val="00FB15E2"/>
    <w:rsid w:val="00FC35E4"/>
    <w:rsid w:val="00FC7581"/>
    <w:rsid w:val="00FE272C"/>
    <w:rsid w:val="00FE32EA"/>
    <w:rsid w:val="00FE36B1"/>
    <w:rsid w:val="00FE4CDF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86C3E"/>
  <w15:docId w15:val="{CC010373-F409-4A47-B9FB-AC4A473A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DC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629B"/>
    <w:pPr>
      <w:widowControl w:val="0"/>
      <w:autoSpaceDE w:val="0"/>
      <w:autoSpaceDN w:val="0"/>
      <w:ind w:left="1229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paragraph" w:customStyle="1" w:styleId="Default">
    <w:name w:val="Default"/>
    <w:rsid w:val="00CD5188"/>
    <w:pPr>
      <w:autoSpaceDE w:val="0"/>
      <w:autoSpaceDN w:val="0"/>
      <w:adjustRightInd w:val="0"/>
    </w:pPr>
    <w:rPr>
      <w:rFonts w:ascii="Wingdings 2" w:eastAsiaTheme="minorHAnsi" w:hAnsi="Wingdings 2" w:cs="Wingdings 2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25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5865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865"/>
    <w:rPr>
      <w:color w:val="000000"/>
      <w:sz w:val="24"/>
      <w:szCs w:val="24"/>
    </w:rPr>
  </w:style>
  <w:style w:type="character" w:styleId="ac">
    <w:name w:val="Strong"/>
    <w:uiPriority w:val="22"/>
    <w:qFormat/>
    <w:rsid w:val="002D17A6"/>
    <w:rPr>
      <w:b/>
      <w:bCs/>
    </w:rPr>
  </w:style>
  <w:style w:type="character" w:styleId="ad">
    <w:name w:val="Emphasis"/>
    <w:basedOn w:val="a0"/>
    <w:qFormat/>
    <w:rsid w:val="0087778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F48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C629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1C629B"/>
    <w:pPr>
      <w:widowControl w:val="0"/>
      <w:autoSpaceDE w:val="0"/>
      <w:autoSpaceDN w:val="0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C629B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sknazar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knazar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2EA3-616C-4C2F-8A51-48B25BD2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8187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pcadmin</cp:lastModifiedBy>
  <cp:revision>24</cp:revision>
  <cp:lastPrinted>2024-10-16T12:47:00Z</cp:lastPrinted>
  <dcterms:created xsi:type="dcterms:W3CDTF">2023-10-31T14:10:00Z</dcterms:created>
  <dcterms:modified xsi:type="dcterms:W3CDTF">2024-10-25T12:07:00Z</dcterms:modified>
</cp:coreProperties>
</file>