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7A5" w:rsidRDefault="009F590F">
      <w:pPr>
        <w:ind w:left="-567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Утверждаю</w:t>
      </w:r>
    </w:p>
    <w:p w:rsidR="00C037A5" w:rsidRDefault="009F590F">
      <w:pPr>
        <w:ind w:left="-567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Председатель Комитета по культуре</w:t>
      </w:r>
    </w:p>
    <w:p w:rsidR="00C037A5" w:rsidRDefault="009F590F">
      <w:pPr>
        <w:ind w:left="-567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Администрации Одинцовского городского округа</w:t>
      </w:r>
    </w:p>
    <w:p w:rsidR="00C037A5" w:rsidRDefault="009F590F">
      <w:pPr>
        <w:ind w:left="-567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И.Е.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Ватрунина</w:t>
      </w:r>
      <w:proofErr w:type="spellEnd"/>
    </w:p>
    <w:p w:rsidR="00C037A5" w:rsidRDefault="00C037A5">
      <w:pPr>
        <w:ind w:left="-567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C037A5" w:rsidRDefault="00C037A5">
      <w:pPr>
        <w:ind w:left="-567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C037A5" w:rsidRDefault="009F590F">
      <w:pPr>
        <w:ind w:left="-567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«____»________________2020</w:t>
      </w:r>
      <w:r w:rsidR="00B8354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г.</w:t>
      </w:r>
    </w:p>
    <w:p w:rsidR="00C037A5" w:rsidRDefault="00C037A5">
      <w:pPr>
        <w:ind w:left="-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037A5" w:rsidRDefault="00C037A5">
      <w:pPr>
        <w:ind w:left="-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037A5" w:rsidRDefault="00C037A5">
      <w:pPr>
        <w:ind w:left="-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037A5" w:rsidRDefault="009F590F">
      <w:pPr>
        <w:ind w:left="-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Положение</w:t>
      </w:r>
    </w:p>
    <w:p w:rsidR="00C037A5" w:rsidRDefault="009F590F">
      <w:pPr>
        <w:ind w:left="-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о проведении X ежегодного Поэтического фестиваля «Успенские встречи»</w:t>
      </w:r>
    </w:p>
    <w:p w:rsidR="00C037A5" w:rsidRDefault="009F590F">
      <w:pPr>
        <w:ind w:left="-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Одинцовского городского округа </w:t>
      </w:r>
      <w:r w:rsidR="00167BE8">
        <w:rPr>
          <w:rFonts w:ascii="Times New Roman" w:eastAsia="Times New Roman" w:hAnsi="Times New Roman" w:cs="Times New Roman"/>
          <w:sz w:val="28"/>
          <w:szCs w:val="28"/>
        </w:rPr>
        <w:t>Московской области.</w:t>
      </w:r>
    </w:p>
    <w:p w:rsidR="00C037A5" w:rsidRDefault="00C037A5">
      <w:pPr>
        <w:ind w:left="-567"/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C037A5">
          <w:pgSz w:w="11906" w:h="16838"/>
          <w:pgMar w:top="1134" w:right="1134" w:bottom="1134" w:left="1134" w:header="0" w:footer="0" w:gutter="0"/>
          <w:pgNumType w:start="1"/>
          <w:cols w:space="720" w:equalWidth="0">
            <w:col w:w="9689"/>
          </w:cols>
        </w:sectPr>
      </w:pPr>
    </w:p>
    <w:p w:rsidR="00C037A5" w:rsidRDefault="00C037A5">
      <w:pPr>
        <w:ind w:left="-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037A5" w:rsidRDefault="00C037A5">
      <w:pPr>
        <w:sectPr w:rsidR="00C037A5">
          <w:type w:val="continuous"/>
          <w:pgSz w:w="11906" w:h="16838"/>
          <w:pgMar w:top="1134" w:right="1134" w:bottom="1134" w:left="1134" w:header="0" w:footer="0" w:gutter="0"/>
          <w:cols w:space="720" w:equalWidth="0">
            <w:col w:w="9689"/>
          </w:cols>
        </w:sectPr>
      </w:pPr>
    </w:p>
    <w:p w:rsidR="00C037A5" w:rsidRDefault="00C037A5">
      <w:pPr>
        <w:keepNext/>
        <w:numPr>
          <w:ilvl w:val="4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center"/>
        <w:rPr>
          <w:rFonts w:ascii="Times New Roman" w:eastAsia="Times New Roman" w:hAnsi="Times New Roman" w:cs="Times New Roman"/>
          <w:b/>
          <w:color w:val="000000"/>
        </w:rPr>
      </w:pPr>
      <w:bookmarkStart w:id="1" w:name="30j0zll" w:colFirst="0" w:colLast="0"/>
      <w:bookmarkStart w:id="2" w:name="1fob9te" w:colFirst="0" w:colLast="0"/>
      <w:bookmarkEnd w:id="1"/>
      <w:bookmarkEnd w:id="2"/>
    </w:p>
    <w:p w:rsidR="00C037A5" w:rsidRDefault="009F590F">
      <w:pPr>
        <w:ind w:left="-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Общие положения</w:t>
      </w:r>
    </w:p>
    <w:p w:rsidR="00C037A5" w:rsidRDefault="009F590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 Настоящее положение регламентирует порядок и условия проведения X ежегодного Поэтического фестиваля «Успенские встречи» (далее – Фестиваль).</w:t>
      </w:r>
    </w:p>
    <w:p w:rsidR="00C037A5" w:rsidRDefault="009F590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1.2. Организатором Фестиваля является Муниципальное бюджетное учреждение культуры клубного типа «Успенский муниципальный сельский Дом культуры» (далее </w:t>
      </w:r>
      <w:r w:rsidR="00B83545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AD3656">
        <w:rPr>
          <w:rFonts w:ascii="Times New Roman" w:eastAsia="Times New Roman" w:hAnsi="Times New Roman" w:cs="Times New Roman"/>
          <w:sz w:val="28"/>
          <w:szCs w:val="28"/>
        </w:rPr>
        <w:t>МБУККТ «Успенский СДК»)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 поддержке Комитета по культуре Администрации Одинцовского городского округа Московской области.</w:t>
      </w:r>
    </w:p>
    <w:p w:rsidR="00C037A5" w:rsidRDefault="009F590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1.3. Информация о Фестивале размещается на официальном сайте МБУККТ </w:t>
      </w:r>
      <w:r w:rsidRPr="00AD3656">
        <w:rPr>
          <w:rFonts w:ascii="Times New Roman" w:eastAsia="Times New Roman" w:hAnsi="Times New Roman" w:cs="Times New Roman"/>
          <w:sz w:val="28"/>
          <w:szCs w:val="28"/>
        </w:rPr>
        <w:t>«Успенский СДК» (</w:t>
      </w:r>
      <w:r w:rsidR="00AD3656">
        <w:rPr>
          <w:rFonts w:ascii="Times New Roman" w:eastAsia="Times New Roman" w:hAnsi="Times New Roman" w:cs="Times New Roman"/>
          <w:sz w:val="28"/>
          <w:szCs w:val="28"/>
          <w:lang w:val="en-US"/>
        </w:rPr>
        <w:t>www</w:t>
      </w:r>
      <w:r w:rsidR="00AD3656" w:rsidRPr="00AD3656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="00AD3656" w:rsidRPr="00AD3656">
        <w:rPr>
          <w:rFonts w:ascii="Times New Roman" w:eastAsia="Times New Roman" w:hAnsi="Times New Roman" w:cs="Times New Roman"/>
          <w:sz w:val="28"/>
          <w:szCs w:val="28"/>
          <w:lang w:val="en-US"/>
        </w:rPr>
        <w:t>dk</w:t>
      </w:r>
      <w:proofErr w:type="spellEnd"/>
      <w:r w:rsidR="00AD3656" w:rsidRPr="00AD3656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="00AD3656" w:rsidRPr="00AD3656">
        <w:rPr>
          <w:rFonts w:ascii="Times New Roman" w:eastAsia="Times New Roman" w:hAnsi="Times New Roman" w:cs="Times New Roman"/>
          <w:sz w:val="28"/>
          <w:szCs w:val="28"/>
          <w:lang w:val="en-US"/>
        </w:rPr>
        <w:t>uspenskoe</w:t>
      </w:r>
      <w:proofErr w:type="spellEnd"/>
      <w:r w:rsidR="00AD3656" w:rsidRPr="00AD3656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="00AD3656" w:rsidRPr="00AD3656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),  а также доводится до сведения потенциальных участников в средствах массовой информации Одинцовского городского округа. </w:t>
      </w:r>
    </w:p>
    <w:p w:rsidR="00C037A5" w:rsidRDefault="009F590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1.4. Настоящее Положение определяет цели, задачи, порядок организации и проведения Фестиваля.</w:t>
      </w:r>
    </w:p>
    <w:p w:rsidR="00C037A5" w:rsidRDefault="00C037A5">
      <w:pPr>
        <w:keepNext/>
        <w:numPr>
          <w:ilvl w:val="4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C037A5" w:rsidRDefault="00C037A5">
      <w:pPr>
        <w:keepNext/>
        <w:numPr>
          <w:ilvl w:val="4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C037A5" w:rsidRDefault="00C037A5">
      <w:pPr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37A5" w:rsidRDefault="009F590F">
      <w:pPr>
        <w:ind w:left="-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Цели и задачи</w:t>
      </w:r>
    </w:p>
    <w:p w:rsidR="00C037A5" w:rsidRDefault="00C037A5">
      <w:pPr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37A5" w:rsidRDefault="009F590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2.1. Цель Фестиваля: </w:t>
      </w:r>
    </w:p>
    <w:p w:rsidR="00C037A5" w:rsidRDefault="00C037A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" w:name="_3znysh7" w:colFirst="0" w:colLast="0"/>
      <w:bookmarkEnd w:id="3"/>
    </w:p>
    <w:p w:rsidR="00C037A5" w:rsidRDefault="009F590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Фестиваль проводится с целью  повышения духовной культуры, формирования интереса к художественному слову, развития умения чувствовать красоту и выразительность поэтичного слова, популяризации поэтического творчества.</w:t>
      </w:r>
    </w:p>
    <w:p w:rsidR="00C037A5" w:rsidRDefault="00C037A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37A5" w:rsidRDefault="009F590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2.2. Задачи Фестиваля:</w:t>
      </w:r>
    </w:p>
    <w:p w:rsidR="00C037A5" w:rsidRDefault="00167BE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содействие</w:t>
      </w:r>
      <w:r w:rsidR="009F59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установлению контактов и обмену опытом между поэтами литературных объединений Одинцовского городского округа;</w:t>
      </w:r>
    </w:p>
    <w:p w:rsidR="00C037A5" w:rsidRDefault="00167BE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 условий</w:t>
      </w:r>
      <w:r w:rsidR="009F59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самовыражения, реализации творческого потенциала и общения;</w:t>
      </w:r>
    </w:p>
    <w:p w:rsidR="00C037A5" w:rsidRDefault="00167BE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привлечение молодежи </w:t>
      </w:r>
      <w:r w:rsidR="009F590F">
        <w:rPr>
          <w:rFonts w:ascii="Times New Roman" w:eastAsia="Times New Roman" w:hAnsi="Times New Roman" w:cs="Times New Roman"/>
          <w:color w:val="000000"/>
          <w:sz w:val="28"/>
          <w:szCs w:val="28"/>
        </w:rPr>
        <w:t> к поэтическому творчеству, развитию диалога между поколениями поэтов;</w:t>
      </w:r>
    </w:p>
    <w:p w:rsidR="00C037A5" w:rsidRDefault="00167BE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повышение </w:t>
      </w:r>
      <w:r w:rsidR="009F59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интерес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 w:rsidR="009F59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жителей Одинцовского городского округа к поэзии поэтов-земляков.</w:t>
      </w:r>
    </w:p>
    <w:p w:rsidR="00C037A5" w:rsidRDefault="00C037A5">
      <w:pPr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37A5" w:rsidRDefault="00C037A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37A5" w:rsidRDefault="009F590F">
      <w:pPr>
        <w:ind w:left="-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Оргкомитет Фестиваля</w:t>
      </w:r>
    </w:p>
    <w:p w:rsidR="00C037A5" w:rsidRDefault="00C037A5">
      <w:pPr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37A5" w:rsidRDefault="009F590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3.1. Председатель Оргкомитета: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Ватрунина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Ирина Евгеньевна, председатель Комитета по культуре Администрации Одинцовского городского округа;</w:t>
      </w:r>
    </w:p>
    <w:p w:rsidR="00C037A5" w:rsidRDefault="00C037A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37A5" w:rsidRDefault="009F590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3.2. Члены Оргкомитета:</w:t>
      </w:r>
    </w:p>
    <w:p w:rsidR="00C037A5" w:rsidRDefault="009F590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Захарова Лидия Филипповна, заместитель  Председателя Комитета по культуре Администрации Одинцовского городского округа;</w:t>
      </w:r>
    </w:p>
    <w:p w:rsidR="00C037A5" w:rsidRDefault="009F590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Станкевич Ирина Анатольевна, главный инспектор отдела развития культуры Комитета по культуре Администрации Одинцовского городского округа;</w:t>
      </w:r>
    </w:p>
    <w:p w:rsidR="00C037A5" w:rsidRDefault="009F590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Борисова Елена Анатольевна, директор МБУККТ «Успенский муниципальный сельский Дом культуры»; </w:t>
      </w:r>
    </w:p>
    <w:p w:rsidR="00C037A5" w:rsidRDefault="009F590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Поздеева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Вероника Альбертовна, художественный руководитель МБУККТ «Успенский муниципальный сельский Дом культуры»;</w:t>
      </w:r>
    </w:p>
    <w:p w:rsidR="00C037A5" w:rsidRDefault="009F590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Логунова Людмила Николаевна, библиотекарь МБУККТ «Успенский муниципальный сельский Дом культуры».</w:t>
      </w:r>
    </w:p>
    <w:p w:rsidR="00C037A5" w:rsidRDefault="00C037A5">
      <w:pPr>
        <w:ind w:left="-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037A5" w:rsidRDefault="00C037A5">
      <w:pPr>
        <w:ind w:left="-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037A5" w:rsidRDefault="009F590F">
      <w:pPr>
        <w:ind w:left="-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Участники Фестиваля</w:t>
      </w:r>
    </w:p>
    <w:p w:rsidR="00C037A5" w:rsidRDefault="00C037A5">
      <w:pPr>
        <w:ind w:left="-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037A5" w:rsidRDefault="009F590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4.1.Участниками Фестиваля могут быть все поэты-любители, независимо от профессиональной подготовки и членства в творческих союзах, участники литературно-поэтических объединений Одинцовского городского округа.</w:t>
      </w:r>
    </w:p>
    <w:p w:rsidR="00C037A5" w:rsidRDefault="009F590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4.2. Возраст участников: 18 лет и старше.</w:t>
      </w:r>
    </w:p>
    <w:p w:rsidR="00C037A5" w:rsidRDefault="00C037A5">
      <w:pPr>
        <w:ind w:left="-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037A5" w:rsidRDefault="009F590F">
      <w:pPr>
        <w:ind w:left="-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Условия проведения Фестиваля</w:t>
      </w:r>
    </w:p>
    <w:p w:rsidR="00C037A5" w:rsidRDefault="00C037A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037A5" w:rsidRDefault="009F590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5.1. Фестиваль проводится в 7 номинациях:</w:t>
      </w:r>
    </w:p>
    <w:p w:rsidR="00C037A5" w:rsidRDefault="009F590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«Любовная лирика»</w:t>
      </w:r>
    </w:p>
    <w:p w:rsidR="00C037A5" w:rsidRDefault="009F590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«Философская лирика»</w:t>
      </w:r>
    </w:p>
    <w:p w:rsidR="00C037A5" w:rsidRDefault="009F590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«Гражданская лирика»</w:t>
      </w:r>
    </w:p>
    <w:p w:rsidR="00C037A5" w:rsidRDefault="009F590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«75 лет Великой Победы!»</w:t>
      </w:r>
    </w:p>
    <w:p w:rsidR="00C037A5" w:rsidRDefault="009F590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«Малая Родина»</w:t>
      </w:r>
    </w:p>
    <w:p w:rsidR="00C037A5" w:rsidRDefault="009F590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«Природная лирика»</w:t>
      </w:r>
    </w:p>
    <w:p w:rsidR="00C037A5" w:rsidRDefault="009F590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«Дороги Афганистана»</w:t>
      </w:r>
    </w:p>
    <w:p w:rsidR="00C037A5" w:rsidRDefault="00C037A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37A5" w:rsidRDefault="009F590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5.2. Время выступления не более трех минут.</w:t>
      </w:r>
    </w:p>
    <w:p w:rsidR="00C037A5" w:rsidRDefault="00C037A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37A5" w:rsidRDefault="009F590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5.3. Не допускаются к Фестивалю произведения, носящие оскорбительный характер, с использованием ненормативной лексики, противоречащие общепринятым моральным нормам, имеющие признаки разжигания межнациональной, религиозной розни, а также произведения, пропагандирующие или критикующие любую политическую силу (исключением являются стихотворения, посвященные победе над фашизмом, выражающие несогласие с любой формой фашизма, нацизма и крайних форм национализма).</w:t>
      </w:r>
    </w:p>
    <w:p w:rsidR="00C037A5" w:rsidRDefault="009F590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5.4. Участник Фестиваля гарантирует, что он является автором поэтического произведения и не нарушает авторских прав</w:t>
      </w:r>
    </w:p>
    <w:p w:rsidR="00C037A5" w:rsidRDefault="009F590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5.5. Участие в Фестивале осуществляется на бесплатной основе.</w:t>
      </w:r>
    </w:p>
    <w:p w:rsidR="00C037A5" w:rsidRDefault="009F590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5.6. Для участия в Фестивале </w:t>
      </w:r>
      <w:r w:rsidR="002860DC">
        <w:rPr>
          <w:rFonts w:ascii="Times New Roman" w:eastAsia="Times New Roman" w:hAnsi="Times New Roman" w:cs="Times New Roman"/>
          <w:sz w:val="28"/>
          <w:szCs w:val="28"/>
        </w:rPr>
        <w:t xml:space="preserve">необходимо не позднее 13 марта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2020</w:t>
      </w:r>
      <w:r w:rsidR="00B835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г. отправить заявку-анкету и подборку </w:t>
      </w:r>
      <w:r w:rsidR="008D610D"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не более 2-х стихотворений</w:t>
      </w:r>
      <w:r w:rsidR="008D610D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610D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</w:rPr>
        <w:t>электро</w:t>
      </w:r>
      <w:r w:rsidR="008D610D">
        <w:rPr>
          <w:rFonts w:ascii="Times New Roman" w:eastAsia="Times New Roman" w:hAnsi="Times New Roman" w:cs="Times New Roman"/>
          <w:sz w:val="28"/>
          <w:szCs w:val="28"/>
        </w:rPr>
        <w:t>нную почту</w:t>
      </w:r>
      <w:r w:rsidR="00AD3656">
        <w:rPr>
          <w:rFonts w:ascii="Times New Roman" w:eastAsia="Times New Roman" w:hAnsi="Times New Roman" w:cs="Times New Roman"/>
          <w:sz w:val="28"/>
          <w:szCs w:val="28"/>
        </w:rPr>
        <w:t xml:space="preserve"> МБУККТ «Успенский СДК</w:t>
      </w:r>
      <w:r>
        <w:rPr>
          <w:rFonts w:ascii="Times New Roman" w:eastAsia="Times New Roman" w:hAnsi="Times New Roman" w:cs="Times New Roman"/>
          <w:sz w:val="28"/>
          <w:szCs w:val="28"/>
        </w:rPr>
        <w:t>» e-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mail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hyperlink r:id="rId7">
        <w:r>
          <w:rPr>
            <w:rFonts w:ascii="Times New Roman" w:eastAsia="Times New Roman" w:hAnsi="Times New Roman" w:cs="Times New Roman"/>
            <w:sz w:val="28"/>
            <w:szCs w:val="28"/>
          </w:rPr>
          <w:t>dk.yspenskoe@mail.ru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C037A5" w:rsidRDefault="00C037A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037A5" w:rsidRDefault="00C037A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037A5" w:rsidRDefault="009F590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 Сроки проведения Фестиваля</w:t>
      </w:r>
    </w:p>
    <w:p w:rsidR="00C037A5" w:rsidRDefault="00C037A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37A5" w:rsidRDefault="009F590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6.1.</w:t>
      </w:r>
      <w:r w:rsidR="002860DC">
        <w:rPr>
          <w:rFonts w:ascii="Times New Roman" w:eastAsia="Times New Roman" w:hAnsi="Times New Roman" w:cs="Times New Roman"/>
          <w:sz w:val="28"/>
          <w:szCs w:val="28"/>
        </w:rPr>
        <w:t xml:space="preserve"> Фестиваль проводится 15 марта </w:t>
      </w:r>
      <w:r w:rsidR="00AD3656">
        <w:rPr>
          <w:rFonts w:ascii="Times New Roman" w:eastAsia="Times New Roman" w:hAnsi="Times New Roman" w:cs="Times New Roman"/>
          <w:sz w:val="28"/>
          <w:szCs w:val="28"/>
        </w:rPr>
        <w:t xml:space="preserve"> 2020г. в МБУККТ «Успенский СДК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по адресу: Московская обл., Одинцовский городской округ Московской области, село Успенское, ул. Учительская, 40А. </w:t>
      </w:r>
    </w:p>
    <w:p w:rsidR="00C037A5" w:rsidRDefault="009F590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6.2. Начало фестиваля в 12.00 часов; заезд и регистрация участников в 11.00 часов.</w:t>
      </w:r>
    </w:p>
    <w:p w:rsidR="00C037A5" w:rsidRDefault="00C037A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37A5" w:rsidRDefault="00C037A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37A5" w:rsidRDefault="00C037A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37A5" w:rsidRDefault="009F590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 Критерии оценки поэтических произведений</w:t>
      </w:r>
    </w:p>
    <w:p w:rsidR="00C037A5" w:rsidRDefault="00C037A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037A5" w:rsidRDefault="009F590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7.1.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Оценка поэтического произведения производится по каждому критерию по </w:t>
      </w:r>
      <w:r w:rsidRPr="00AD3656">
        <w:rPr>
          <w:rFonts w:ascii="Times New Roman" w:eastAsia="Times New Roman" w:hAnsi="Times New Roman" w:cs="Times New Roman"/>
          <w:sz w:val="28"/>
          <w:szCs w:val="28"/>
        </w:rPr>
        <w:t>10-б</w:t>
      </w:r>
      <w:r w:rsidR="00AD3656">
        <w:rPr>
          <w:rFonts w:ascii="Times New Roman" w:eastAsia="Times New Roman" w:hAnsi="Times New Roman" w:cs="Times New Roman"/>
          <w:sz w:val="28"/>
          <w:szCs w:val="28"/>
        </w:rPr>
        <w:t>алльной системе</w:t>
      </w:r>
      <w:r w:rsidRPr="00AD3656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Произведение оценивается каждым членом жюри. Итоговый балл определяется как сумма оценок по отдельным критериям. </w:t>
      </w:r>
    </w:p>
    <w:p w:rsidR="00C037A5" w:rsidRDefault="00C037A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37A5" w:rsidRDefault="009F590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7.2.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Критерии оценки: </w:t>
      </w:r>
    </w:p>
    <w:p w:rsidR="00C037A5" w:rsidRDefault="00C037A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37A5" w:rsidRDefault="009F590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0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стройность ритма;</w:t>
      </w:r>
    </w:p>
    <w:p w:rsidR="00C037A5" w:rsidRDefault="009876F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0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точность </w:t>
      </w:r>
      <w:bookmarkStart w:id="4" w:name="_GoBack"/>
      <w:bookmarkEnd w:id="4"/>
      <w:r w:rsidR="009F59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рифм;</w:t>
      </w:r>
    </w:p>
    <w:p w:rsidR="00C037A5" w:rsidRDefault="009F590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0"/>
        <w:jc w:val="both"/>
        <w:rPr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сюжетность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композиционность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037A5" w:rsidRDefault="009F590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0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глубина эмоционального воздействия;</w:t>
      </w:r>
    </w:p>
    <w:p w:rsidR="00C037A5" w:rsidRDefault="009F590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0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богатство словарного запаса;</w:t>
      </w:r>
    </w:p>
    <w:p w:rsidR="00C037A5" w:rsidRDefault="009F590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0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смысловое наполнение;</w:t>
      </w:r>
    </w:p>
    <w:p w:rsidR="00C037A5" w:rsidRDefault="009F590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0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индивидуальность авторского стиля.</w:t>
      </w:r>
    </w:p>
    <w:p w:rsidR="00C037A5" w:rsidRDefault="00C037A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37A5" w:rsidRDefault="00C037A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37A5" w:rsidRDefault="00C037A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D3656" w:rsidRDefault="00AD3656">
      <w:pPr>
        <w:jc w:val="both"/>
        <w:rPr>
          <w:rFonts w:ascii="Times New Roman" w:eastAsia="Times New Roman" w:hAnsi="Times New Roman" w:cs="Times New Roman"/>
          <w:sz w:val="28"/>
          <w:szCs w:val="28"/>
        </w:rPr>
        <w:sectPr w:rsidR="00AD3656">
          <w:type w:val="continuous"/>
          <w:pgSz w:w="11906" w:h="16838"/>
          <w:pgMar w:top="1134" w:right="1134" w:bottom="1134" w:left="1134" w:header="0" w:footer="0" w:gutter="0"/>
          <w:cols w:space="720" w:equalWidth="0">
            <w:col w:w="9689"/>
          </w:cols>
        </w:sectPr>
      </w:pPr>
    </w:p>
    <w:p w:rsidR="00C037A5" w:rsidRDefault="00C037A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37A5" w:rsidRDefault="009F590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8. Жюри Фестиваля</w:t>
      </w:r>
    </w:p>
    <w:p w:rsidR="00C037A5" w:rsidRDefault="00C037A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37A5" w:rsidRDefault="009F590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8.1. В состав жюри фестиваля входят высококвалифицированные специалисты, дея</w:t>
      </w:r>
      <w:r w:rsidR="009876F8">
        <w:rPr>
          <w:rFonts w:ascii="Times New Roman" w:eastAsia="Times New Roman" w:hAnsi="Times New Roman" w:cs="Times New Roman"/>
          <w:sz w:val="28"/>
          <w:szCs w:val="28"/>
        </w:rPr>
        <w:t>тели культуры и искусства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037A5" w:rsidRDefault="009F590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8.2.  Состав жюри утверждается Оргкомитетом фестиваля. </w:t>
      </w:r>
    </w:p>
    <w:p w:rsidR="00C037A5" w:rsidRDefault="009F590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8.3. Оргкомитет конкурса не имеет отношения к оценкам жюри. </w:t>
      </w:r>
    </w:p>
    <w:p w:rsidR="00C037A5" w:rsidRDefault="009F590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8.4. Жюри имеет право не присуждать, а также дублировать отдельные места по своему усмотрению. </w:t>
      </w:r>
    </w:p>
    <w:p w:rsidR="00C037A5" w:rsidRDefault="009F590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8.5. Решение жюри является окончательным, обсуждению и пересмотру не подлежит.</w:t>
      </w:r>
    </w:p>
    <w:p w:rsidR="00C037A5" w:rsidRDefault="009F590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8.6. Председатель жюри назначается Председателем оргкомитета. </w:t>
      </w:r>
    </w:p>
    <w:p w:rsidR="00C037A5" w:rsidRDefault="00C037A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37A5" w:rsidRDefault="009F590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9. Награждение</w:t>
      </w:r>
    </w:p>
    <w:p w:rsidR="00C037A5" w:rsidRDefault="00C037A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37A5" w:rsidRDefault="009F590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9.1. Подведение итогов Фестиваля осуществляется в день проведения мероприятия.</w:t>
      </w:r>
    </w:p>
    <w:p w:rsidR="00C037A5" w:rsidRDefault="00C037A5">
      <w:pPr>
        <w:jc w:val="both"/>
        <w:rPr>
          <w:rFonts w:ascii="Times New Roman" w:eastAsia="Times New Roman" w:hAnsi="Times New Roman" w:cs="Times New Roman"/>
          <w:sz w:val="28"/>
          <w:szCs w:val="28"/>
        </w:rPr>
        <w:sectPr w:rsidR="00C037A5">
          <w:type w:val="continuous"/>
          <w:pgSz w:w="11906" w:h="16838"/>
          <w:pgMar w:top="1134" w:right="1134" w:bottom="1134" w:left="1134" w:header="0" w:footer="0" w:gutter="0"/>
          <w:cols w:space="720" w:equalWidth="0">
            <w:col w:w="9689"/>
          </w:cols>
        </w:sectPr>
      </w:pPr>
    </w:p>
    <w:p w:rsidR="00C037A5" w:rsidRDefault="009F590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9.2. Решение о награждении победителей принимается на основании протокола жюри.</w:t>
      </w:r>
    </w:p>
    <w:p w:rsidR="00C037A5" w:rsidRDefault="009F590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9.3. Лауреатами I, II, III степени становятся участники, завоевавшие 1, 2, 3 места по номинациям (п. 5 Положения)  и награждаются дипломами и памятными наградами.</w:t>
      </w:r>
    </w:p>
    <w:p w:rsidR="00C037A5" w:rsidRDefault="009F590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9.4. Все участники Фестиваля награждаются дипломами участника.</w:t>
      </w:r>
    </w:p>
    <w:p w:rsidR="00C037A5" w:rsidRDefault="00C037A5">
      <w:pPr>
        <w:jc w:val="both"/>
        <w:rPr>
          <w:rFonts w:ascii="Times New Roman" w:eastAsia="Times New Roman" w:hAnsi="Times New Roman" w:cs="Times New Roman"/>
          <w:sz w:val="28"/>
          <w:szCs w:val="28"/>
        </w:rPr>
        <w:sectPr w:rsidR="00C037A5">
          <w:type w:val="continuous"/>
          <w:pgSz w:w="11906" w:h="16838"/>
          <w:pgMar w:top="1134" w:right="1134" w:bottom="1134" w:left="1134" w:header="0" w:footer="0" w:gutter="0"/>
          <w:cols w:space="720" w:equalWidth="0">
            <w:col w:w="9689"/>
          </w:cols>
        </w:sectPr>
      </w:pPr>
    </w:p>
    <w:p w:rsidR="00C037A5" w:rsidRDefault="00C037A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37A5" w:rsidRDefault="009F590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10. Контакты.</w:t>
      </w:r>
    </w:p>
    <w:p w:rsidR="00C037A5" w:rsidRDefault="00C037A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037A5" w:rsidRDefault="009F590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Адреса для подачи заявок: e-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mail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hyperlink r:id="rId8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dk.yspenskoe@mail.ru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 (с пометкой «На поэтический фестиваль»).</w:t>
      </w:r>
    </w:p>
    <w:p w:rsidR="00C037A5" w:rsidRDefault="009F590F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Дополнительную информацию по условиям участия в конкурсе можно получить по телефону: 8-968-961-48-83.</w:t>
      </w:r>
    </w:p>
    <w:p w:rsidR="00C037A5" w:rsidRDefault="00C037A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37A5" w:rsidRDefault="00C037A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37A5" w:rsidRDefault="00C037A5">
      <w:pPr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37A5" w:rsidRDefault="00C037A5">
      <w:pPr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37A5" w:rsidRDefault="00C037A5">
      <w:pPr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37A5" w:rsidRDefault="00C037A5">
      <w:pPr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37A5" w:rsidRDefault="00C037A5">
      <w:pPr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37A5" w:rsidRDefault="00C037A5">
      <w:pPr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37A5" w:rsidRDefault="00C037A5">
      <w:pPr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37A5" w:rsidRDefault="00C037A5">
      <w:pPr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37A5" w:rsidRDefault="00C037A5">
      <w:pPr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37A5" w:rsidRDefault="00C037A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590F" w:rsidRDefault="009F590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D3656" w:rsidRDefault="00AD365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D3656" w:rsidRDefault="00AD365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37A5" w:rsidRDefault="00C037A5">
      <w:pPr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37A5" w:rsidRDefault="009F590F">
      <w:pPr>
        <w:ind w:left="-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Приложение </w:t>
      </w:r>
    </w:p>
    <w:p w:rsidR="00C037A5" w:rsidRDefault="00C037A5">
      <w:pPr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37A5" w:rsidRDefault="00C037A5">
      <w:pPr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37A5" w:rsidRDefault="009F590F">
      <w:pPr>
        <w:ind w:left="-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Заявка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на участие в X ежегодном Поэтическом фестивале «Успенские встречи»</w:t>
      </w:r>
    </w:p>
    <w:p w:rsidR="00C037A5" w:rsidRDefault="009F590F">
      <w:pPr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Одинцовского городского округа  Московской области 2020г.</w:t>
      </w:r>
    </w:p>
    <w:p w:rsidR="00C037A5" w:rsidRDefault="00C037A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037A5" w:rsidRDefault="00C037A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037A5" w:rsidRDefault="00C037A5">
      <w:pPr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5"/>
        <w:tblW w:w="98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27"/>
        <w:gridCol w:w="4927"/>
      </w:tblGrid>
      <w:tr w:rsidR="00C037A5">
        <w:tc>
          <w:tcPr>
            <w:tcW w:w="4927" w:type="dxa"/>
          </w:tcPr>
          <w:p w:rsidR="00C037A5" w:rsidRDefault="009F590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Фамилия, имя, отчество</w:t>
            </w:r>
          </w:p>
          <w:p w:rsidR="00C037A5" w:rsidRDefault="00C037A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C037A5" w:rsidRDefault="00C037A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037A5">
        <w:tc>
          <w:tcPr>
            <w:tcW w:w="4927" w:type="dxa"/>
          </w:tcPr>
          <w:p w:rsidR="00C037A5" w:rsidRDefault="009F590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Год рождения</w:t>
            </w:r>
          </w:p>
          <w:p w:rsidR="00C037A5" w:rsidRDefault="00C037A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C037A5" w:rsidRDefault="00C037A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037A5">
        <w:tc>
          <w:tcPr>
            <w:tcW w:w="4927" w:type="dxa"/>
          </w:tcPr>
          <w:p w:rsidR="00C037A5" w:rsidRDefault="009F590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 работы, обучения,  род  деятельности</w:t>
            </w:r>
          </w:p>
        </w:tc>
        <w:tc>
          <w:tcPr>
            <w:tcW w:w="4927" w:type="dxa"/>
          </w:tcPr>
          <w:p w:rsidR="00C037A5" w:rsidRDefault="00C037A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037A5">
        <w:tc>
          <w:tcPr>
            <w:tcW w:w="4927" w:type="dxa"/>
          </w:tcPr>
          <w:p w:rsidR="00C037A5" w:rsidRDefault="009F590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Контактный телефон</w:t>
            </w:r>
          </w:p>
          <w:p w:rsidR="00C037A5" w:rsidRDefault="00C037A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C037A5" w:rsidRDefault="00C037A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037A5">
        <w:tc>
          <w:tcPr>
            <w:tcW w:w="4927" w:type="dxa"/>
          </w:tcPr>
          <w:p w:rsidR="00C037A5" w:rsidRDefault="009F590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Номинация</w:t>
            </w:r>
          </w:p>
          <w:p w:rsidR="00C037A5" w:rsidRDefault="00C037A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C037A5" w:rsidRDefault="00C037A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037A5">
        <w:tc>
          <w:tcPr>
            <w:tcW w:w="4927" w:type="dxa"/>
          </w:tcPr>
          <w:p w:rsidR="00C037A5" w:rsidRDefault="009F590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Название произведения</w:t>
            </w:r>
          </w:p>
          <w:p w:rsidR="00C037A5" w:rsidRDefault="00C037A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C037A5" w:rsidRDefault="00C037A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037A5">
        <w:tc>
          <w:tcPr>
            <w:tcW w:w="4927" w:type="dxa"/>
          </w:tcPr>
          <w:p w:rsidR="00C037A5" w:rsidRDefault="009F590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Год и месяц написания (по желанию)</w:t>
            </w:r>
          </w:p>
          <w:p w:rsidR="00C037A5" w:rsidRDefault="00C037A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C037A5" w:rsidRDefault="00C037A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037A5" w:rsidRDefault="009F590F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C037A5" w:rsidRDefault="00C037A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037A5" w:rsidRDefault="00C037A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37A5" w:rsidRDefault="009F590F">
      <w:pPr>
        <w:pBdr>
          <w:top w:val="nil"/>
          <w:left w:val="nil"/>
          <w:bottom w:val="nil"/>
          <w:right w:val="nil"/>
          <w:between w:val="nil"/>
        </w:pBdr>
        <w:spacing w:before="274" w:line="288" w:lineRule="auto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«_____»______________2020 г.                    _____________             _______________________                                           </w:t>
      </w:r>
      <w:r>
        <w:rPr>
          <w:rFonts w:ascii="Times New Roman" w:eastAsia="Times New Roman" w:hAnsi="Times New Roman" w:cs="Times New Roman"/>
          <w:color w:val="000000"/>
        </w:rPr>
        <w:br/>
        <w:t>(число, месяц, год подачи заявки)                 (подпись)                          (расшифровка подписи)</w:t>
      </w:r>
    </w:p>
    <w:p w:rsidR="00C037A5" w:rsidRDefault="00C037A5">
      <w:pPr>
        <w:jc w:val="both"/>
        <w:sectPr w:rsidR="00C037A5">
          <w:type w:val="continuous"/>
          <w:pgSz w:w="11906" w:h="16838"/>
          <w:pgMar w:top="1134" w:right="1134" w:bottom="1134" w:left="1134" w:header="0" w:footer="0" w:gutter="0"/>
          <w:cols w:space="720" w:equalWidth="0">
            <w:col w:w="9689"/>
          </w:cols>
        </w:sectPr>
      </w:pPr>
    </w:p>
    <w:p w:rsidR="00C037A5" w:rsidRDefault="00C037A5">
      <w:pPr>
        <w:jc w:val="both"/>
        <w:rPr>
          <w:rFonts w:ascii="Times New Roman" w:eastAsia="Times New Roman" w:hAnsi="Times New Roman" w:cs="Times New Roman"/>
        </w:rPr>
      </w:pPr>
    </w:p>
    <w:p w:rsidR="00C037A5" w:rsidRDefault="00C037A5">
      <w:pPr>
        <w:jc w:val="both"/>
        <w:rPr>
          <w:rFonts w:ascii="Times New Roman" w:eastAsia="Times New Roman" w:hAnsi="Times New Roman" w:cs="Times New Roman"/>
        </w:rPr>
      </w:pPr>
    </w:p>
    <w:p w:rsidR="00C037A5" w:rsidRDefault="00C037A5">
      <w:pPr>
        <w:jc w:val="both"/>
        <w:rPr>
          <w:rFonts w:ascii="Times New Roman" w:eastAsia="Times New Roman" w:hAnsi="Times New Roman" w:cs="Times New Roman"/>
        </w:rPr>
      </w:pPr>
    </w:p>
    <w:p w:rsidR="00C037A5" w:rsidRDefault="00C037A5">
      <w:pPr>
        <w:jc w:val="both"/>
        <w:rPr>
          <w:rFonts w:ascii="Times New Roman" w:eastAsia="Times New Roman" w:hAnsi="Times New Roman" w:cs="Times New Roman"/>
        </w:rPr>
      </w:pPr>
    </w:p>
    <w:p w:rsidR="00C037A5" w:rsidRDefault="00C037A5">
      <w:pPr>
        <w:jc w:val="both"/>
        <w:rPr>
          <w:rFonts w:ascii="Times New Roman" w:eastAsia="Times New Roman" w:hAnsi="Times New Roman" w:cs="Times New Roman"/>
        </w:rPr>
      </w:pPr>
    </w:p>
    <w:p w:rsidR="00C037A5" w:rsidRDefault="00C037A5">
      <w:pPr>
        <w:jc w:val="both"/>
      </w:pPr>
    </w:p>
    <w:sectPr w:rsidR="00C037A5">
      <w:type w:val="continuous"/>
      <w:pgSz w:w="11906" w:h="16838"/>
      <w:pgMar w:top="1134" w:right="1134" w:bottom="1134" w:left="1134" w:header="0" w:footer="0" w:gutter="0"/>
      <w:cols w:space="720" w:equalWidth="0">
        <w:col w:w="968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D0F49"/>
    <w:multiLevelType w:val="multilevel"/>
    <w:tmpl w:val="22DE0DD2"/>
    <w:lvl w:ilvl="0">
      <w:start w:val="1"/>
      <w:numFmt w:val="bullet"/>
      <w:lvlText w:val="●"/>
      <w:lvlJc w:val="left"/>
      <w:pPr>
        <w:ind w:left="153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87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59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31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03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75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47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19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913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2BED5D6E"/>
    <w:multiLevelType w:val="multilevel"/>
    <w:tmpl w:val="1D9408B2"/>
    <w:lvl w:ilvl="0">
      <w:start w:val="1"/>
      <w:numFmt w:val="bullet"/>
      <w:lvlText w:val="●"/>
      <w:lvlJc w:val="left"/>
      <w:pPr>
        <w:ind w:left="153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87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59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31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03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75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47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19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913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505F0652"/>
    <w:multiLevelType w:val="multilevel"/>
    <w:tmpl w:val="5B2E53CA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3">
    <w:nsid w:val="5708126E"/>
    <w:multiLevelType w:val="multilevel"/>
    <w:tmpl w:val="5554CD2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7006776D"/>
    <w:multiLevelType w:val="multilevel"/>
    <w:tmpl w:val="AC92C7A2"/>
    <w:lvl w:ilvl="0">
      <w:start w:val="1"/>
      <w:numFmt w:val="bullet"/>
      <w:lvlText w:val="●"/>
      <w:lvlJc w:val="left"/>
      <w:pPr>
        <w:ind w:left="153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87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59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31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03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75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47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19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913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037A5"/>
    <w:rsid w:val="00167BE8"/>
    <w:rsid w:val="002860A1"/>
    <w:rsid w:val="002860DC"/>
    <w:rsid w:val="008D610D"/>
    <w:rsid w:val="009876F8"/>
    <w:rsid w:val="009F590F"/>
    <w:rsid w:val="00AD3656"/>
    <w:rsid w:val="00B83545"/>
    <w:rsid w:val="00C03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Liberation Serif" w:hAnsi="Liberation Serif" w:cs="Liberation Serif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Liberation Serif" w:hAnsi="Liberation Serif" w:cs="Liberation Serif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k.yspenskoe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dk.yspenskoe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53888A-4ACA-4CCB-9AFA-9085BB022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5</Pages>
  <Words>958</Words>
  <Characters>5465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Станкевич Ирина Анатольевна</cp:lastModifiedBy>
  <cp:revision>8</cp:revision>
  <cp:lastPrinted>2020-02-19T11:17:00Z</cp:lastPrinted>
  <dcterms:created xsi:type="dcterms:W3CDTF">2020-02-19T09:18:00Z</dcterms:created>
  <dcterms:modified xsi:type="dcterms:W3CDTF">2020-02-19T13:12:00Z</dcterms:modified>
</cp:coreProperties>
</file>