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5339" w14:textId="794255A9" w:rsidR="00653868" w:rsidRPr="00D67F2F" w:rsidRDefault="00D67F2F" w:rsidP="006538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67F2F">
        <w:rPr>
          <w:rFonts w:ascii="Times New Roman" w:hAnsi="Times New Roman" w:cs="Times New Roman"/>
          <w:bCs/>
          <w:sz w:val="28"/>
          <w:szCs w:val="28"/>
        </w:rPr>
        <w:t>Комитет по культуре Администрации Одинцовского городского округа Московской области</w:t>
      </w:r>
    </w:p>
    <w:p w14:paraId="6A0384BC" w14:textId="00DD2ADC" w:rsidR="00653868" w:rsidRPr="00D67F2F" w:rsidRDefault="00653868" w:rsidP="00D67F2F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F2F">
        <w:rPr>
          <w:rFonts w:ascii="Times New Roman" w:hAnsi="Times New Roman" w:cs="Times New Roman"/>
          <w:bCs/>
          <w:sz w:val="28"/>
          <w:szCs w:val="28"/>
        </w:rPr>
        <w:t>ИНФОРМАЦИОННОЕ СООБЩЕНИЕ</w:t>
      </w:r>
    </w:p>
    <w:p w14:paraId="3FC1F424" w14:textId="65E95D6A" w:rsidR="00D67F2F" w:rsidRPr="00D67F2F" w:rsidRDefault="00D67F2F" w:rsidP="00D67F2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7F2F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вакантной должности директора Муниципального бюджетного учреждения </w:t>
      </w:r>
      <w:r w:rsidR="005A1D4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D67F2F">
        <w:rPr>
          <w:rFonts w:ascii="Times New Roman" w:hAnsi="Times New Roman" w:cs="Times New Roman"/>
          <w:sz w:val="28"/>
          <w:szCs w:val="28"/>
        </w:rPr>
        <w:t>«</w:t>
      </w:r>
      <w:r w:rsidR="005A1D4B">
        <w:rPr>
          <w:rFonts w:ascii="Times New Roman" w:hAnsi="Times New Roman" w:cs="Times New Roman"/>
          <w:sz w:val="28"/>
          <w:szCs w:val="28"/>
        </w:rPr>
        <w:t>Библиотечно-информационный и методический центр Одинцовского городского округа»</w:t>
      </w:r>
    </w:p>
    <w:p w14:paraId="5124BDE8" w14:textId="77777777" w:rsidR="00653868" w:rsidRDefault="00653868" w:rsidP="0065386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61535A" w14:textId="64741D28" w:rsidR="00D67F2F" w:rsidRPr="00D67F2F" w:rsidRDefault="00C678FE" w:rsidP="00D67F2F">
      <w:pPr>
        <w:tabs>
          <w:tab w:val="left" w:pos="4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67F2F" w:rsidRPr="00D6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права граждан Российской Федерации на равный доступ к работе в должности руководителя муниципального учреждения культуры, привлечения высокопрофессиональных работников, в соответствии с Положением о порядке проведения конкурса на замещение вакантной должности руководителя муниципального учреждения культуры, муниципального учреждения дополнительного образования в области искусств, подведомственного Комитету по культуре Администрации Одинцовского городского округа Московской области</w:t>
      </w:r>
    </w:p>
    <w:p w14:paraId="7CE37395" w14:textId="78D739A2" w:rsidR="00D67F2F" w:rsidRPr="005A1D4B" w:rsidRDefault="005A1D4B" w:rsidP="005A1D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апреля</w:t>
      </w:r>
      <w:r w:rsidR="00D67F2F" w:rsidRPr="00D6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C67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67F2F" w:rsidRPr="00D6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D6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объявляется </w:t>
      </w:r>
      <w:r w:rsidR="00D67F2F" w:rsidRPr="00D6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конкурса на замещение вакантной должности директора </w:t>
      </w:r>
      <w:r w:rsidRPr="00D67F2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D67F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Библиотечно-информационный и методический центр Одинцовского городского округа» </w:t>
      </w:r>
      <w:r w:rsidR="00D67F2F" w:rsidRPr="00D6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Конкурс).</w:t>
      </w:r>
    </w:p>
    <w:p w14:paraId="5F23EDFA" w14:textId="0A9C4898" w:rsidR="00D67F2F" w:rsidRPr="00D67F2F" w:rsidRDefault="00F43C78" w:rsidP="00D67F2F">
      <w:pPr>
        <w:numPr>
          <w:ilvl w:val="0"/>
          <w:numId w:val="4"/>
        </w:numPr>
        <w:tabs>
          <w:tab w:val="left" w:pos="4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</w:t>
      </w:r>
      <w:r w:rsidR="00D67F2F" w:rsidRPr="00D6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материалов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 w:rsidR="00B14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5A1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апреля</w:t>
      </w:r>
      <w:r w:rsidRPr="00D6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Московская обл., г. Одинцово, ул. Молодёжная, дом 36а, каб.1. Контактный телефон: 8 495 593 25 95 (Захарова Лидия Филипповна).  </w:t>
      </w:r>
    </w:p>
    <w:p w14:paraId="4586BF19" w14:textId="41B46AAC" w:rsidR="00653868" w:rsidRPr="00F43C78" w:rsidRDefault="00C678FE" w:rsidP="00F43C78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проведении конкурса, состав конкурсной комиссии, </w:t>
      </w:r>
      <w:r w:rsidR="00D67F2F" w:rsidRPr="00F43C78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на замещение вакантной должности руководителя муниципального учреждения культуры, муниципального учреждения дополнительного образования в области искусств, подведомственного Комитету по культуре Администрации Одинцовского городского округа Московской области</w:t>
      </w:r>
      <w:r w:rsidR="00F43C78" w:rsidRPr="00F43C78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3C78" w:rsidRPr="00F43C78">
        <w:rPr>
          <w:rFonts w:ascii="Times New Roman" w:hAnsi="Times New Roman" w:cs="Times New Roman"/>
          <w:sz w:val="28"/>
          <w:szCs w:val="28"/>
        </w:rPr>
        <w:t xml:space="preserve"> на сайте Комитета по культуре Администрации Одинцовского городского округа Московской области (</w:t>
      </w:r>
      <w:hyperlink r:id="rId5" w:history="1">
        <w:r w:rsidR="00F43C78" w:rsidRPr="00F43C78">
          <w:rPr>
            <w:rStyle w:val="a8"/>
            <w:rFonts w:ascii="Times New Roman" w:hAnsi="Times New Roman" w:cs="Times New Roman"/>
            <w:sz w:val="28"/>
            <w:szCs w:val="28"/>
          </w:rPr>
          <w:t>http://kdmks.ru/</w:t>
        </w:r>
      </w:hyperlink>
      <w:r w:rsidR="00F43C78" w:rsidRPr="00F43C7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D5E0D74" w14:textId="77777777" w:rsidR="00653868" w:rsidRPr="00653868" w:rsidRDefault="00653868" w:rsidP="00653868">
      <w:pPr>
        <w:tabs>
          <w:tab w:val="left" w:pos="534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sectPr w:rsidR="00653868" w:rsidRPr="0065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B0E"/>
    <w:multiLevelType w:val="hybridMultilevel"/>
    <w:tmpl w:val="93A4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6776C"/>
    <w:multiLevelType w:val="hybridMultilevel"/>
    <w:tmpl w:val="081A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110D2"/>
    <w:multiLevelType w:val="hybridMultilevel"/>
    <w:tmpl w:val="81B0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6B59"/>
    <w:multiLevelType w:val="hybridMultilevel"/>
    <w:tmpl w:val="55A0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8"/>
    <w:rsid w:val="004549BB"/>
    <w:rsid w:val="005A1D4B"/>
    <w:rsid w:val="00653868"/>
    <w:rsid w:val="00750E0A"/>
    <w:rsid w:val="008654AA"/>
    <w:rsid w:val="008F1F59"/>
    <w:rsid w:val="00A576A6"/>
    <w:rsid w:val="00B14753"/>
    <w:rsid w:val="00B159D9"/>
    <w:rsid w:val="00C06674"/>
    <w:rsid w:val="00C678FE"/>
    <w:rsid w:val="00D67F2F"/>
    <w:rsid w:val="00DE4F64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F95"/>
  <w15:docId w15:val="{D3453C18-CC52-4BAD-B98A-4E95C99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2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43C7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dm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pcadmin</cp:lastModifiedBy>
  <cp:revision>3</cp:revision>
  <cp:lastPrinted>2016-04-15T13:39:00Z</cp:lastPrinted>
  <dcterms:created xsi:type="dcterms:W3CDTF">2020-03-17T09:33:00Z</dcterms:created>
  <dcterms:modified xsi:type="dcterms:W3CDTF">2020-03-17T09:33:00Z</dcterms:modified>
</cp:coreProperties>
</file>